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BF"/>
      </w:tblPr>
      <w:tblGrid>
        <w:gridCol w:w="6296"/>
        <w:gridCol w:w="1464"/>
        <w:gridCol w:w="1640"/>
      </w:tblGrid>
      <w:tr w:rsidR="002C77AF" w:rsidRPr="002C77AF">
        <w:tc>
          <w:tcPr>
            <w:tcW w:w="9400" w:type="dxa"/>
            <w:gridSpan w:val="3"/>
          </w:tcPr>
          <w:p w:rsidR="002C77AF" w:rsidRPr="00D00C52" w:rsidRDefault="002C77AF" w:rsidP="002C77AF">
            <w:pPr>
              <w:jc w:val="center"/>
              <w:rPr>
                <w:rFonts w:ascii="David" w:hAnsi="David" w:cs="David"/>
                <w:b/>
                <w:bCs/>
                <w:sz w:val="26"/>
                <w:szCs w:val="26"/>
                <w:rtl/>
              </w:rPr>
            </w:pPr>
            <w:r w:rsidRPr="00D00C52">
              <w:rPr>
                <w:rFonts w:ascii="David" w:hAnsi="David" w:cs="David" w:hint="cs"/>
                <w:b/>
                <w:bCs/>
                <w:sz w:val="20"/>
                <w:szCs w:val="20"/>
                <w:rtl/>
              </w:rPr>
              <w:t xml:space="preserve">- </w:t>
            </w:r>
            <w:bookmarkStart w:id="0" w:name="SDSecurity"/>
            <w:r w:rsidR="001B1A78">
              <w:rPr>
                <w:rFonts w:ascii="David" w:hAnsi="David" w:cs="David"/>
                <w:b/>
                <w:bCs/>
                <w:sz w:val="20"/>
                <w:szCs w:val="20"/>
                <w:rtl/>
              </w:rPr>
              <w:fldChar w:fldCharType="begin">
                <w:ffData>
                  <w:name w:val="SDSecurity"/>
                  <w:enabled/>
                  <w:calcOnExit w:val="0"/>
                  <w:textInput/>
                </w:ffData>
              </w:fldChar>
            </w:r>
            <w:r w:rsidR="001B1A78">
              <w:rPr>
                <w:rFonts w:ascii="David" w:hAnsi="David" w:cs="David"/>
                <w:b/>
                <w:bCs/>
                <w:sz w:val="20"/>
                <w:szCs w:val="20"/>
                <w:rtl/>
              </w:rPr>
              <w:instrText xml:space="preserve"> </w:instrText>
            </w:r>
            <w:r w:rsidR="001B1A78">
              <w:rPr>
                <w:rFonts w:ascii="David" w:hAnsi="David" w:cs="David"/>
                <w:b/>
                <w:bCs/>
                <w:sz w:val="20"/>
                <w:szCs w:val="20"/>
              </w:rPr>
              <w:instrText>FORMTEXT</w:instrText>
            </w:r>
            <w:r w:rsidR="001B1A78">
              <w:rPr>
                <w:rFonts w:ascii="David" w:hAnsi="David" w:cs="David"/>
                <w:b/>
                <w:bCs/>
                <w:sz w:val="20"/>
                <w:szCs w:val="20"/>
                <w:rtl/>
              </w:rPr>
              <w:instrText xml:space="preserve"> </w:instrText>
            </w:r>
            <w:r w:rsidR="00C60E97" w:rsidRPr="007805E2">
              <w:rPr>
                <w:rFonts w:ascii="David" w:hAnsi="David" w:cs="David"/>
                <w:b/>
                <w:bCs/>
                <w:sz w:val="20"/>
                <w:szCs w:val="20"/>
              </w:rPr>
            </w:r>
            <w:r w:rsidR="001B1A78">
              <w:rPr>
                <w:rFonts w:ascii="David" w:hAnsi="David" w:cs="David"/>
                <w:b/>
                <w:bCs/>
                <w:sz w:val="20"/>
                <w:szCs w:val="20"/>
                <w:rtl/>
              </w:rPr>
              <w:fldChar w:fldCharType="separate"/>
            </w:r>
            <w:r w:rsidR="007805E2">
              <w:rPr>
                <w:rFonts w:ascii="David" w:hAnsi="David" w:cs="David"/>
                <w:b/>
                <w:bCs/>
                <w:sz w:val="20"/>
                <w:szCs w:val="20"/>
                <w:rtl/>
              </w:rPr>
              <w:t>שמור</w:t>
            </w:r>
            <w:r w:rsidR="001B1A78">
              <w:rPr>
                <w:rFonts w:ascii="David" w:hAnsi="David" w:cs="David"/>
                <w:b/>
                <w:bCs/>
                <w:sz w:val="20"/>
                <w:szCs w:val="20"/>
                <w:rtl/>
              </w:rPr>
              <w:fldChar w:fldCharType="end"/>
            </w:r>
            <w:bookmarkEnd w:id="0"/>
            <w:r w:rsidRPr="00D00C52">
              <w:rPr>
                <w:rFonts w:ascii="David" w:hAnsi="David" w:cs="David" w:hint="cs"/>
                <w:b/>
                <w:bCs/>
                <w:sz w:val="20"/>
                <w:szCs w:val="20"/>
                <w:rtl/>
              </w:rPr>
              <w:t xml:space="preserve"> -</w:t>
            </w:r>
          </w:p>
        </w:tc>
      </w:tr>
      <w:tr w:rsidR="00930DA8" w:rsidRPr="002C77AF">
        <w:tc>
          <w:tcPr>
            <w:tcW w:w="6296" w:type="dxa"/>
            <w:vMerge w:val="restart"/>
          </w:tcPr>
          <w:p w:rsidR="00930DA8" w:rsidRPr="002C77AF" w:rsidRDefault="00930DA8" w:rsidP="00232C22">
            <w:pPr>
              <w:rPr>
                <w:rFonts w:ascii="David" w:hAnsi="David" w:cs="David" w:hint="cs"/>
                <w:sz w:val="26"/>
                <w:szCs w:val="26"/>
                <w:rtl/>
              </w:rPr>
            </w:pPr>
          </w:p>
        </w:tc>
        <w:tc>
          <w:tcPr>
            <w:tcW w:w="3104" w:type="dxa"/>
            <w:gridSpan w:val="2"/>
          </w:tcPr>
          <w:p w:rsidR="00930DA8" w:rsidRPr="002C77AF" w:rsidRDefault="00802EAC" w:rsidP="00232C22">
            <w:pPr>
              <w:jc w:val="both"/>
              <w:rPr>
                <w:rFonts w:ascii="David" w:hAnsi="David" w:cs="David" w:hint="cs"/>
                <w:b/>
                <w:bCs/>
                <w:sz w:val="26"/>
                <w:szCs w:val="26"/>
                <w:rtl/>
              </w:rPr>
            </w:pPr>
            <w:r>
              <w:rPr>
                <w:rFonts w:ascii="David" w:hAnsi="David" w:cs="David" w:hint="cs"/>
                <w:b/>
                <w:bCs/>
                <w:sz w:val="26"/>
                <w:szCs w:val="26"/>
                <w:rtl/>
              </w:rPr>
              <w:t>מטא"ר             /              אג"מ</w:t>
            </w:r>
          </w:p>
        </w:tc>
      </w:tr>
      <w:tr w:rsidR="00930DA8" w:rsidRPr="002C77AF">
        <w:tc>
          <w:tcPr>
            <w:tcW w:w="6296" w:type="dxa"/>
            <w:vMerge/>
          </w:tcPr>
          <w:p w:rsidR="00930DA8" w:rsidRPr="002C77AF" w:rsidRDefault="00930DA8" w:rsidP="00232C22">
            <w:pPr>
              <w:rPr>
                <w:rFonts w:ascii="David" w:hAnsi="David" w:cs="David" w:hint="cs"/>
                <w:rtl/>
              </w:rPr>
            </w:pPr>
          </w:p>
        </w:tc>
        <w:tc>
          <w:tcPr>
            <w:tcW w:w="3104" w:type="dxa"/>
            <w:gridSpan w:val="2"/>
          </w:tcPr>
          <w:p w:rsidR="00930DA8" w:rsidRPr="002C77AF" w:rsidRDefault="00802EAC" w:rsidP="00232C22">
            <w:pPr>
              <w:jc w:val="both"/>
              <w:rPr>
                <w:rFonts w:ascii="David" w:hAnsi="David" w:cs="David" w:hint="cs"/>
                <w:b/>
                <w:bCs/>
                <w:sz w:val="26"/>
                <w:szCs w:val="26"/>
                <w:rtl/>
              </w:rPr>
            </w:pPr>
            <w:r>
              <w:rPr>
                <w:rFonts w:ascii="David" w:hAnsi="David" w:cs="David" w:hint="cs"/>
                <w:b/>
                <w:bCs/>
                <w:sz w:val="26"/>
                <w:szCs w:val="26"/>
                <w:rtl/>
              </w:rPr>
              <w:t>מדור                            אמצעים</w:t>
            </w:r>
          </w:p>
        </w:tc>
      </w:tr>
      <w:tr w:rsidR="00930DA8" w:rsidRPr="002C77AF">
        <w:tc>
          <w:tcPr>
            <w:tcW w:w="6296" w:type="dxa"/>
            <w:vMerge/>
          </w:tcPr>
          <w:p w:rsidR="00930DA8" w:rsidRPr="002C77AF" w:rsidRDefault="00930DA8" w:rsidP="00232C22">
            <w:pPr>
              <w:rPr>
                <w:rFonts w:ascii="David" w:hAnsi="David" w:cs="David"/>
                <w:rtl/>
              </w:rPr>
            </w:pPr>
          </w:p>
        </w:tc>
        <w:tc>
          <w:tcPr>
            <w:tcW w:w="1464" w:type="dxa"/>
            <w:shd w:val="clear" w:color="auto" w:fill="auto"/>
          </w:tcPr>
          <w:p w:rsidR="00930DA8" w:rsidRPr="002C77AF" w:rsidRDefault="00930DA8" w:rsidP="00232C22">
            <w:pPr>
              <w:rPr>
                <w:rFonts w:ascii="David" w:hAnsi="David" w:cs="David" w:hint="cs"/>
                <w:sz w:val="26"/>
                <w:szCs w:val="26"/>
                <w:rtl/>
              </w:rPr>
            </w:pPr>
            <w:r w:rsidRPr="002C77AF">
              <w:rPr>
                <w:rFonts w:ascii="David" w:hAnsi="David" w:cs="David" w:hint="cs"/>
                <w:sz w:val="26"/>
                <w:szCs w:val="26"/>
                <w:rtl/>
              </w:rPr>
              <w:t>טלפון:</w:t>
            </w:r>
          </w:p>
        </w:tc>
        <w:tc>
          <w:tcPr>
            <w:tcW w:w="1640" w:type="dxa"/>
            <w:shd w:val="clear" w:color="auto" w:fill="auto"/>
          </w:tcPr>
          <w:p w:rsidR="00930DA8" w:rsidRPr="002C77AF" w:rsidRDefault="00802EAC" w:rsidP="00232C22">
            <w:pPr>
              <w:jc w:val="right"/>
              <w:rPr>
                <w:rFonts w:ascii="David" w:hAnsi="David" w:cs="David" w:hint="cs"/>
                <w:sz w:val="26"/>
                <w:szCs w:val="26"/>
                <w:rtl/>
              </w:rPr>
            </w:pPr>
            <w:r>
              <w:rPr>
                <w:rFonts w:ascii="David" w:hAnsi="David" w:cs="David" w:hint="cs"/>
                <w:sz w:val="26"/>
                <w:szCs w:val="26"/>
                <w:rtl/>
              </w:rPr>
              <w:t>02-5428812</w:t>
            </w:r>
          </w:p>
        </w:tc>
      </w:tr>
      <w:tr w:rsidR="00930DA8" w:rsidRPr="002C77AF">
        <w:tc>
          <w:tcPr>
            <w:tcW w:w="6296" w:type="dxa"/>
            <w:vMerge/>
          </w:tcPr>
          <w:p w:rsidR="00930DA8" w:rsidRPr="002C77AF" w:rsidRDefault="00930DA8" w:rsidP="00232C22">
            <w:pPr>
              <w:rPr>
                <w:rFonts w:ascii="David" w:hAnsi="David" w:cs="David"/>
                <w:rtl/>
              </w:rPr>
            </w:pPr>
          </w:p>
        </w:tc>
        <w:tc>
          <w:tcPr>
            <w:tcW w:w="1464" w:type="dxa"/>
            <w:shd w:val="clear" w:color="auto" w:fill="auto"/>
          </w:tcPr>
          <w:p w:rsidR="00930DA8" w:rsidRPr="002C77AF" w:rsidRDefault="00930DA8" w:rsidP="00232C22">
            <w:pPr>
              <w:rPr>
                <w:rFonts w:ascii="David" w:hAnsi="David" w:cs="David" w:hint="cs"/>
                <w:sz w:val="26"/>
                <w:szCs w:val="26"/>
                <w:rtl/>
              </w:rPr>
            </w:pPr>
            <w:r w:rsidRPr="002C77AF">
              <w:rPr>
                <w:rFonts w:ascii="David" w:hAnsi="David" w:cs="David" w:hint="cs"/>
                <w:sz w:val="26"/>
                <w:szCs w:val="26"/>
                <w:rtl/>
              </w:rPr>
              <w:t>פקס:</w:t>
            </w:r>
          </w:p>
        </w:tc>
        <w:tc>
          <w:tcPr>
            <w:tcW w:w="1640" w:type="dxa"/>
            <w:shd w:val="clear" w:color="auto" w:fill="auto"/>
          </w:tcPr>
          <w:p w:rsidR="00930DA8" w:rsidRPr="002C77AF" w:rsidRDefault="00802EAC" w:rsidP="00232C22">
            <w:pPr>
              <w:jc w:val="right"/>
              <w:rPr>
                <w:rFonts w:ascii="David" w:hAnsi="David" w:cs="David" w:hint="cs"/>
                <w:sz w:val="26"/>
                <w:szCs w:val="26"/>
                <w:rtl/>
              </w:rPr>
            </w:pPr>
            <w:r>
              <w:rPr>
                <w:rFonts w:ascii="David" w:hAnsi="David" w:cs="David" w:hint="cs"/>
                <w:sz w:val="26"/>
                <w:szCs w:val="26"/>
                <w:rtl/>
              </w:rPr>
              <w:t>02-5681880</w:t>
            </w:r>
          </w:p>
        </w:tc>
      </w:tr>
      <w:tr w:rsidR="00930DA8" w:rsidRPr="002C77AF">
        <w:tc>
          <w:tcPr>
            <w:tcW w:w="6296" w:type="dxa"/>
            <w:vMerge/>
          </w:tcPr>
          <w:p w:rsidR="00930DA8" w:rsidRPr="002C77AF" w:rsidRDefault="00930DA8" w:rsidP="00232C22">
            <w:pPr>
              <w:rPr>
                <w:rFonts w:ascii="David" w:hAnsi="David" w:cs="David"/>
                <w:rtl/>
              </w:rPr>
            </w:pPr>
          </w:p>
        </w:tc>
        <w:tc>
          <w:tcPr>
            <w:tcW w:w="3104" w:type="dxa"/>
            <w:gridSpan w:val="2"/>
          </w:tcPr>
          <w:p w:rsidR="00930DA8" w:rsidRPr="00AB254E" w:rsidRDefault="00F30223" w:rsidP="00232C22">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eastAsia"/>
                <w:b/>
                <w:bCs/>
                <w:rtl/>
              </w:rPr>
              <w:t>‏ט</w:t>
            </w:r>
            <w:r>
              <w:rPr>
                <w:rFonts w:ascii="David" w:hAnsi="David" w:cs="David"/>
                <w:b/>
                <w:bCs/>
                <w:rtl/>
              </w:rPr>
              <w:t>"ז/חשון/תשע"ב</w:t>
            </w:r>
          </w:p>
        </w:tc>
      </w:tr>
      <w:tr w:rsidR="00930DA8" w:rsidRPr="002C77AF">
        <w:tc>
          <w:tcPr>
            <w:tcW w:w="6296" w:type="dxa"/>
            <w:vMerge/>
          </w:tcPr>
          <w:p w:rsidR="00930DA8" w:rsidRPr="002C77AF" w:rsidRDefault="00930DA8" w:rsidP="00232C22">
            <w:pPr>
              <w:rPr>
                <w:rFonts w:ascii="David" w:hAnsi="David" w:cs="David"/>
                <w:rtl/>
              </w:rPr>
            </w:pPr>
          </w:p>
        </w:tc>
        <w:tc>
          <w:tcPr>
            <w:tcW w:w="3104" w:type="dxa"/>
            <w:gridSpan w:val="2"/>
          </w:tcPr>
          <w:p w:rsidR="00930DA8" w:rsidRPr="00AB254E" w:rsidRDefault="00F30223" w:rsidP="00232C22">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eastAsia"/>
                <w:b/>
                <w:bCs/>
                <w:rtl/>
              </w:rPr>
              <w:t>‏</w:t>
            </w:r>
            <w:r w:rsidR="002D5870">
              <w:rPr>
                <w:rFonts w:ascii="David" w:hAnsi="David" w:cs="David" w:hint="eastAsia"/>
                <w:b/>
                <w:bCs/>
                <w:rtl/>
              </w:rPr>
              <w:t>‏</w:t>
            </w:r>
            <w:r w:rsidR="002D5870">
              <w:rPr>
                <w:rFonts w:ascii="David" w:hAnsi="David" w:cs="David"/>
                <w:b/>
                <w:bCs/>
                <w:rtl/>
              </w:rPr>
              <w:t>02 פברואר 2012</w:t>
            </w:r>
          </w:p>
        </w:tc>
      </w:tr>
      <w:tr w:rsidR="00930DA8" w:rsidRPr="002C77AF">
        <w:tc>
          <w:tcPr>
            <w:tcW w:w="6296" w:type="dxa"/>
            <w:vMerge/>
          </w:tcPr>
          <w:p w:rsidR="00930DA8" w:rsidRPr="002C77AF" w:rsidRDefault="00930DA8" w:rsidP="00232C22">
            <w:pPr>
              <w:rPr>
                <w:rFonts w:ascii="David" w:hAnsi="David" w:cs="David"/>
                <w:rtl/>
              </w:rPr>
            </w:pPr>
          </w:p>
        </w:tc>
        <w:tc>
          <w:tcPr>
            <w:tcW w:w="3104" w:type="dxa"/>
            <w:gridSpan w:val="2"/>
          </w:tcPr>
          <w:p w:rsidR="00930DA8" w:rsidRPr="002C77AF" w:rsidRDefault="00930DA8" w:rsidP="00232C22">
            <w:pPr>
              <w:pStyle w:val="a5"/>
              <w:tabs>
                <w:tab w:val="clear" w:pos="4153"/>
                <w:tab w:val="clear" w:pos="8306"/>
                <w:tab w:val="left" w:pos="7678"/>
                <w:tab w:val="right" w:pos="10438"/>
              </w:tabs>
              <w:ind w:right="42"/>
              <w:jc w:val="center"/>
              <w:rPr>
                <w:rFonts w:ascii="David" w:hAnsi="David" w:cs="David" w:hint="cs"/>
                <w:b/>
                <w:bCs/>
                <w:rtl/>
              </w:rPr>
            </w:pPr>
          </w:p>
        </w:tc>
      </w:tr>
    </w:tbl>
    <w:p w:rsidR="00F332AE" w:rsidRPr="002C77AF" w:rsidRDefault="00F332AE">
      <w:pPr>
        <w:rPr>
          <w:rFonts w:ascii="David" w:hAnsi="David" w:cs="David" w:hint="cs"/>
          <w:sz w:val="28"/>
          <w:szCs w:val="28"/>
          <w:rtl/>
        </w:rPr>
      </w:pPr>
    </w:p>
    <w:p w:rsidR="00F00652" w:rsidRPr="002C77AF" w:rsidRDefault="00F00652">
      <w:pPr>
        <w:rPr>
          <w:rFonts w:ascii="David" w:hAnsi="David" w:cs="David" w:hint="cs"/>
          <w:sz w:val="28"/>
          <w:szCs w:val="28"/>
          <w:rtl/>
        </w:rPr>
      </w:pPr>
      <w:bookmarkStart w:id="1" w:name="DistributionCC"/>
      <w:bookmarkEnd w:id="1"/>
    </w:p>
    <w:p w:rsidR="00C5350F" w:rsidRPr="002C77AF" w:rsidRDefault="00C5350F">
      <w:pPr>
        <w:rPr>
          <w:rFonts w:ascii="David" w:hAnsi="David" w:cs="David" w:hint="cs"/>
          <w:sz w:val="28"/>
          <w:szCs w:val="28"/>
          <w:rtl/>
        </w:rPr>
      </w:pPr>
    </w:p>
    <w:p w:rsidR="00F00652" w:rsidRPr="002C77AF" w:rsidRDefault="00F00652">
      <w:pPr>
        <w:rPr>
          <w:rFonts w:ascii="David" w:hAnsi="David" w:cs="David" w:hint="cs"/>
          <w:sz w:val="28"/>
          <w:szCs w:val="28"/>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BF"/>
      </w:tblPr>
      <w:tblGrid>
        <w:gridCol w:w="2155"/>
        <w:gridCol w:w="7225"/>
      </w:tblGrid>
      <w:tr w:rsidR="00BD0921" w:rsidRPr="002C77AF">
        <w:tc>
          <w:tcPr>
            <w:tcW w:w="2155" w:type="dxa"/>
            <w:vAlign w:val="center"/>
          </w:tcPr>
          <w:p w:rsidR="00BD0921" w:rsidRPr="00DA58C2" w:rsidRDefault="00BD0921" w:rsidP="00192BCB">
            <w:pPr>
              <w:jc w:val="right"/>
              <w:rPr>
                <w:rFonts w:ascii="David" w:hAnsi="David" w:cs="David" w:hint="cs"/>
                <w:b/>
                <w:bCs/>
                <w:sz w:val="36"/>
                <w:szCs w:val="36"/>
                <w:rtl/>
              </w:rPr>
            </w:pPr>
            <w:r w:rsidRPr="00DA58C2">
              <w:rPr>
                <w:rFonts w:ascii="David" w:hAnsi="David" w:cs="David" w:hint="cs"/>
                <w:b/>
                <w:bCs/>
                <w:sz w:val="36"/>
                <w:szCs w:val="36"/>
                <w:rtl/>
              </w:rPr>
              <w:t>הנדון:</w:t>
            </w:r>
          </w:p>
        </w:tc>
        <w:bookmarkStart w:id="2" w:name="Title"/>
        <w:tc>
          <w:tcPr>
            <w:tcW w:w="7225" w:type="dxa"/>
          </w:tcPr>
          <w:p w:rsidR="00BD0921" w:rsidRPr="00DA58C2" w:rsidRDefault="00BD0921" w:rsidP="00192BCB">
            <w:pPr>
              <w:rPr>
                <w:rFonts w:ascii="David" w:hAnsi="David" w:cs="David" w:hint="cs"/>
                <w:b/>
                <w:bCs/>
                <w:sz w:val="36"/>
                <w:szCs w:val="36"/>
                <w:u w:val="single"/>
                <w:rtl/>
              </w:rPr>
            </w:pPr>
            <w:r w:rsidRPr="00DA58C2">
              <w:rPr>
                <w:rFonts w:ascii="David" w:hAnsi="David" w:cs="David"/>
                <w:b/>
                <w:bCs/>
                <w:sz w:val="36"/>
                <w:szCs w:val="36"/>
                <w:u w:val="single"/>
                <w:rtl/>
              </w:rPr>
              <w:fldChar w:fldCharType="begin">
                <w:ffData>
                  <w:name w:val="Title"/>
                  <w:enabled/>
                  <w:calcOnExit w:val="0"/>
                  <w:textInput/>
                </w:ffData>
              </w:fldChar>
            </w:r>
            <w:r w:rsidRPr="00DA58C2">
              <w:rPr>
                <w:rFonts w:ascii="David" w:hAnsi="David" w:cs="David"/>
                <w:b/>
                <w:bCs/>
                <w:sz w:val="36"/>
                <w:szCs w:val="36"/>
                <w:u w:val="single"/>
                <w:rtl/>
              </w:rPr>
              <w:instrText xml:space="preserve"> </w:instrText>
            </w:r>
            <w:r w:rsidRPr="00DA58C2">
              <w:rPr>
                <w:rFonts w:ascii="David" w:hAnsi="David" w:cs="David"/>
                <w:b/>
                <w:bCs/>
                <w:sz w:val="36"/>
                <w:szCs w:val="36"/>
                <w:u w:val="single"/>
              </w:rPr>
              <w:instrText>FORMTEXT</w:instrText>
            </w:r>
            <w:r w:rsidRPr="00DA58C2">
              <w:rPr>
                <w:rFonts w:ascii="David" w:hAnsi="David" w:cs="David"/>
                <w:b/>
                <w:bCs/>
                <w:sz w:val="36"/>
                <w:szCs w:val="36"/>
                <w:u w:val="single"/>
                <w:rtl/>
              </w:rPr>
              <w:instrText xml:space="preserve"> </w:instrText>
            </w:r>
            <w:r w:rsidR="00C60E97" w:rsidRPr="00DA58C2">
              <w:rPr>
                <w:rFonts w:ascii="David" w:hAnsi="David" w:cs="David"/>
                <w:b/>
                <w:bCs/>
                <w:sz w:val="36"/>
                <w:szCs w:val="36"/>
                <w:u w:val="single"/>
              </w:rPr>
            </w:r>
            <w:r w:rsidRPr="00DA58C2">
              <w:rPr>
                <w:rFonts w:ascii="David" w:hAnsi="David" w:cs="David"/>
                <w:b/>
                <w:bCs/>
                <w:sz w:val="36"/>
                <w:szCs w:val="36"/>
                <w:u w:val="single"/>
                <w:rtl/>
              </w:rPr>
              <w:fldChar w:fldCharType="separate"/>
            </w:r>
            <w:r w:rsidR="007805E2" w:rsidRPr="00DA58C2">
              <w:rPr>
                <w:rFonts w:ascii="David" w:hAnsi="David" w:cs="David"/>
                <w:b/>
                <w:bCs/>
                <w:noProof/>
                <w:sz w:val="36"/>
                <w:szCs w:val="36"/>
                <w:u w:val="single"/>
                <w:rtl/>
              </w:rPr>
              <w:t>איפיון - תחזוקת אמצעי מיגון לחומ"ס</w:t>
            </w:r>
            <w:r w:rsidRPr="00DA58C2">
              <w:rPr>
                <w:rFonts w:ascii="David" w:hAnsi="David" w:cs="David"/>
                <w:b/>
                <w:bCs/>
                <w:sz w:val="36"/>
                <w:szCs w:val="36"/>
                <w:u w:val="single"/>
                <w:rtl/>
              </w:rPr>
              <w:fldChar w:fldCharType="end"/>
            </w:r>
            <w:bookmarkEnd w:id="2"/>
          </w:p>
        </w:tc>
      </w:tr>
      <w:tr w:rsidR="003634DC" w:rsidRPr="002C77AF">
        <w:tc>
          <w:tcPr>
            <w:tcW w:w="2155" w:type="dxa"/>
            <w:vAlign w:val="center"/>
          </w:tcPr>
          <w:p w:rsidR="003634DC" w:rsidRPr="00DA58C2" w:rsidRDefault="003634DC" w:rsidP="00192BCB">
            <w:pPr>
              <w:jc w:val="right"/>
              <w:rPr>
                <w:rFonts w:ascii="David" w:hAnsi="David" w:cs="David" w:hint="cs"/>
                <w:b/>
                <w:bCs/>
                <w:sz w:val="36"/>
                <w:szCs w:val="36"/>
                <w:rtl/>
              </w:rPr>
            </w:pPr>
          </w:p>
        </w:tc>
        <w:tc>
          <w:tcPr>
            <w:tcW w:w="7225" w:type="dxa"/>
          </w:tcPr>
          <w:p w:rsidR="003634DC" w:rsidRPr="00DA58C2" w:rsidRDefault="003634DC" w:rsidP="00192BCB">
            <w:pPr>
              <w:rPr>
                <w:rFonts w:ascii="David" w:hAnsi="David" w:cs="David"/>
                <w:b/>
                <w:bCs/>
                <w:sz w:val="36"/>
                <w:szCs w:val="36"/>
                <w:u w:val="single"/>
                <w:rtl/>
              </w:rPr>
            </w:pPr>
            <w:r w:rsidRPr="00DA58C2">
              <w:rPr>
                <w:rFonts w:ascii="David" w:hAnsi="David" w:cs="David" w:hint="cs"/>
                <w:b/>
                <w:bCs/>
                <w:sz w:val="36"/>
                <w:szCs w:val="36"/>
                <w:u w:val="single"/>
                <w:rtl/>
              </w:rPr>
              <w:t xml:space="preserve">מס' מפרט </w:t>
            </w:r>
            <w:r w:rsidRPr="00DA58C2">
              <w:rPr>
                <w:rFonts w:ascii="David" w:hAnsi="David" w:cs="David"/>
                <w:b/>
                <w:bCs/>
                <w:sz w:val="36"/>
                <w:szCs w:val="36"/>
                <w:u w:val="single"/>
                <w:rtl/>
              </w:rPr>
              <w:t>–</w:t>
            </w:r>
            <w:r w:rsidRPr="00DA58C2">
              <w:rPr>
                <w:rFonts w:ascii="David" w:hAnsi="David" w:cs="David" w:hint="cs"/>
                <w:b/>
                <w:bCs/>
                <w:sz w:val="36"/>
                <w:szCs w:val="36"/>
                <w:u w:val="single"/>
                <w:rtl/>
              </w:rPr>
              <w:t xml:space="preserve"> 1</w:t>
            </w:r>
            <w:r w:rsidR="00F30223" w:rsidRPr="00DA58C2">
              <w:rPr>
                <w:rFonts w:ascii="David" w:hAnsi="David" w:cs="David" w:hint="cs"/>
                <w:b/>
                <w:bCs/>
                <w:sz w:val="36"/>
                <w:szCs w:val="36"/>
                <w:u w:val="single"/>
                <w:rtl/>
              </w:rPr>
              <w:t>29</w:t>
            </w:r>
            <w:r w:rsidRPr="00DA58C2">
              <w:rPr>
                <w:rFonts w:ascii="David" w:hAnsi="David" w:cs="David" w:hint="cs"/>
                <w:b/>
                <w:bCs/>
                <w:sz w:val="36"/>
                <w:szCs w:val="36"/>
                <w:u w:val="single"/>
                <w:rtl/>
              </w:rPr>
              <w:t>-20</w:t>
            </w:r>
            <w:r w:rsidR="00F30223" w:rsidRPr="00DA58C2">
              <w:rPr>
                <w:rFonts w:ascii="David" w:hAnsi="David" w:cs="David" w:hint="cs"/>
                <w:b/>
                <w:bCs/>
                <w:sz w:val="36"/>
                <w:szCs w:val="36"/>
                <w:u w:val="single"/>
                <w:rtl/>
              </w:rPr>
              <w:t>11</w:t>
            </w:r>
            <w:r w:rsidRPr="00DA58C2">
              <w:rPr>
                <w:rFonts w:ascii="David" w:hAnsi="David" w:cs="David" w:hint="cs"/>
                <w:b/>
                <w:bCs/>
                <w:sz w:val="36"/>
                <w:szCs w:val="36"/>
                <w:u w:val="single"/>
                <w:rtl/>
              </w:rPr>
              <w:t>-001</w:t>
            </w:r>
          </w:p>
        </w:tc>
      </w:tr>
    </w:tbl>
    <w:p w:rsidR="002A1CFB" w:rsidRPr="002C77AF" w:rsidRDefault="002A1CFB" w:rsidP="002A1CFB">
      <w:pPr>
        <w:pStyle w:val="a4"/>
        <w:tabs>
          <w:tab w:val="clear" w:pos="4153"/>
          <w:tab w:val="clear" w:pos="8306"/>
        </w:tabs>
        <w:ind w:left="1080"/>
        <w:jc w:val="both"/>
        <w:rPr>
          <w:rFonts w:ascii="David" w:hAnsi="David" w:cs="David" w:hint="cs"/>
          <w:sz w:val="26"/>
          <w:szCs w:val="26"/>
        </w:rPr>
      </w:pPr>
    </w:p>
    <w:p w:rsidR="007938C5" w:rsidRPr="007938C5" w:rsidRDefault="007938C5" w:rsidP="00516561">
      <w:pPr>
        <w:pStyle w:val="a5"/>
        <w:numPr>
          <w:ilvl w:val="0"/>
          <w:numId w:val="2"/>
        </w:numPr>
        <w:tabs>
          <w:tab w:val="clear" w:pos="4153"/>
          <w:tab w:val="clear" w:pos="8306"/>
          <w:tab w:val="num" w:pos="544"/>
        </w:tabs>
        <w:spacing w:line="360" w:lineRule="auto"/>
        <w:ind w:left="544" w:hanging="480"/>
        <w:jc w:val="both"/>
        <w:rPr>
          <w:rFonts w:cs="David" w:hint="cs"/>
          <w:b/>
          <w:bCs/>
          <w:sz w:val="26"/>
          <w:szCs w:val="26"/>
          <w:u w:val="single"/>
          <w:rtl/>
        </w:rPr>
      </w:pPr>
      <w:r w:rsidRPr="007938C5">
        <w:rPr>
          <w:rFonts w:cs="David" w:hint="cs"/>
          <w:b/>
          <w:bCs/>
          <w:sz w:val="26"/>
          <w:szCs w:val="26"/>
          <w:u w:val="single"/>
          <w:rtl/>
        </w:rPr>
        <w:t>כללי</w:t>
      </w:r>
    </w:p>
    <w:p w:rsidR="007938C5" w:rsidRDefault="007938C5" w:rsidP="00F760F9">
      <w:pPr>
        <w:pStyle w:val="a5"/>
        <w:tabs>
          <w:tab w:val="clear" w:pos="4153"/>
          <w:tab w:val="clear" w:pos="8306"/>
        </w:tabs>
        <w:spacing w:line="360" w:lineRule="auto"/>
        <w:ind w:left="544"/>
        <w:jc w:val="both"/>
        <w:rPr>
          <w:rFonts w:cs="David" w:hint="cs"/>
          <w:sz w:val="26"/>
          <w:szCs w:val="26"/>
          <w:rtl/>
        </w:rPr>
      </w:pPr>
      <w:r w:rsidRPr="007938C5">
        <w:rPr>
          <w:rFonts w:cs="David" w:hint="cs"/>
          <w:sz w:val="26"/>
          <w:szCs w:val="26"/>
          <w:rtl/>
        </w:rPr>
        <w:t xml:space="preserve">במ"י קיימים אמצעים שונים הממגנים בפני אירוע חומ"ס המחוייבים לביצוע תחזוקות שונות ועפ"י הוראות יצרן </w:t>
      </w:r>
      <w:r w:rsidR="00F760F9">
        <w:rPr>
          <w:rFonts w:cs="David" w:hint="cs"/>
          <w:sz w:val="26"/>
          <w:szCs w:val="26"/>
          <w:rtl/>
        </w:rPr>
        <w:t>ע"פ הפירוט הבא</w:t>
      </w:r>
      <w:r w:rsidRPr="007938C5">
        <w:rPr>
          <w:rFonts w:cs="David" w:hint="cs"/>
          <w:sz w:val="26"/>
          <w:szCs w:val="26"/>
          <w:rtl/>
        </w:rPr>
        <w:t>:</w:t>
      </w:r>
    </w:p>
    <w:p w:rsidR="007938C5" w:rsidRPr="007938C5" w:rsidRDefault="007938C5" w:rsidP="0011385A">
      <w:pPr>
        <w:pStyle w:val="a5"/>
        <w:numPr>
          <w:ilvl w:val="1"/>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מנ"פ דרגר </w:t>
      </w:r>
      <w:r w:rsidRPr="007938C5">
        <w:rPr>
          <w:rFonts w:cs="David"/>
          <w:sz w:val="26"/>
          <w:szCs w:val="26"/>
          <w:rtl/>
        </w:rPr>
        <w:t>–</w:t>
      </w:r>
      <w:r w:rsidRPr="007938C5">
        <w:rPr>
          <w:rFonts w:cs="David" w:hint="cs"/>
          <w:sz w:val="26"/>
          <w:szCs w:val="26"/>
          <w:rtl/>
        </w:rPr>
        <w:t xml:space="preserve"> כ </w:t>
      </w:r>
      <w:r w:rsidRPr="007938C5">
        <w:rPr>
          <w:rFonts w:cs="David"/>
          <w:sz w:val="26"/>
          <w:szCs w:val="26"/>
          <w:rtl/>
        </w:rPr>
        <w:t>–</w:t>
      </w:r>
      <w:r w:rsidRPr="007938C5">
        <w:rPr>
          <w:rFonts w:cs="David" w:hint="cs"/>
          <w:sz w:val="26"/>
          <w:szCs w:val="26"/>
          <w:rtl/>
        </w:rPr>
        <w:t xml:space="preserve"> 500 יח'.</w:t>
      </w:r>
    </w:p>
    <w:p w:rsid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מנ"פ הוואר </w:t>
      </w:r>
      <w:r w:rsidRPr="007938C5">
        <w:rPr>
          <w:rFonts w:cs="David"/>
          <w:sz w:val="26"/>
          <w:szCs w:val="26"/>
          <w:rtl/>
        </w:rPr>
        <w:t>–</w:t>
      </w:r>
      <w:r w:rsidRPr="007938C5">
        <w:rPr>
          <w:rFonts w:cs="David" w:hint="cs"/>
          <w:sz w:val="26"/>
          <w:szCs w:val="26"/>
          <w:rtl/>
        </w:rPr>
        <w:t xml:space="preserve"> כ </w:t>
      </w:r>
      <w:r w:rsidRPr="007938C5">
        <w:rPr>
          <w:rFonts w:cs="David"/>
          <w:sz w:val="26"/>
          <w:szCs w:val="26"/>
          <w:rtl/>
        </w:rPr>
        <w:t>–</w:t>
      </w:r>
      <w:r w:rsidRPr="007938C5">
        <w:rPr>
          <w:rFonts w:cs="David" w:hint="cs"/>
          <w:sz w:val="26"/>
          <w:szCs w:val="26"/>
          <w:rtl/>
        </w:rPr>
        <w:t xml:space="preserve"> 80 יח'.</w:t>
      </w:r>
    </w:p>
    <w:p w:rsidR="00F760F9" w:rsidRPr="007938C5" w:rsidRDefault="00F760F9" w:rsidP="00F760F9">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מנ"פ סקוט + בלון מורכב </w:t>
      </w:r>
      <w:smartTag w:uri="urn:schemas-microsoft-com:office:smarttags" w:element="metricconverter">
        <w:smartTagPr>
          <w:attr w:name="ProductID" w:val="9 ליטר"/>
        </w:smartTagPr>
        <w:r w:rsidRPr="007938C5">
          <w:rPr>
            <w:rFonts w:cs="David" w:hint="cs"/>
            <w:sz w:val="26"/>
            <w:szCs w:val="26"/>
            <w:rtl/>
          </w:rPr>
          <w:t>9 ליטר</w:t>
        </w:r>
      </w:smartTag>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כ </w:t>
      </w:r>
      <w:r w:rsidRPr="007938C5">
        <w:rPr>
          <w:rFonts w:cs="David"/>
          <w:sz w:val="26"/>
          <w:szCs w:val="26"/>
          <w:rtl/>
        </w:rPr>
        <w:t>–</w:t>
      </w:r>
      <w:r w:rsidRPr="007938C5">
        <w:rPr>
          <w:rFonts w:cs="David" w:hint="cs"/>
          <w:sz w:val="26"/>
          <w:szCs w:val="26"/>
          <w:rtl/>
        </w:rPr>
        <w:t xml:space="preserve"> 500 יח'.</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בלון פלדה </w:t>
      </w:r>
      <w:smartTag w:uri="urn:schemas-microsoft-com:office:smarttags" w:element="metricconverter">
        <w:smartTagPr>
          <w:attr w:name="ProductID" w:val="6 ליטר"/>
        </w:smartTagPr>
        <w:r w:rsidRPr="007938C5">
          <w:rPr>
            <w:rFonts w:cs="David" w:hint="cs"/>
            <w:sz w:val="26"/>
            <w:szCs w:val="26"/>
            <w:rtl/>
          </w:rPr>
          <w:t>6 ליטר</w:t>
        </w:r>
      </w:smartTag>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כ </w:t>
      </w:r>
      <w:r w:rsidRPr="007938C5">
        <w:rPr>
          <w:rFonts w:cs="David"/>
          <w:sz w:val="26"/>
          <w:szCs w:val="26"/>
          <w:rtl/>
        </w:rPr>
        <w:t>–</w:t>
      </w:r>
      <w:r w:rsidRPr="007938C5">
        <w:rPr>
          <w:rFonts w:cs="David" w:hint="cs"/>
          <w:sz w:val="26"/>
          <w:szCs w:val="26"/>
          <w:rtl/>
        </w:rPr>
        <w:t xml:space="preserve"> 600 יח'.</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חליפת </w:t>
      </w:r>
      <w:r w:rsidRPr="007938C5">
        <w:rPr>
          <w:rFonts w:cs="David" w:hint="cs"/>
          <w:sz w:val="26"/>
          <w:szCs w:val="26"/>
        </w:rPr>
        <w:t>LEVEL A</w:t>
      </w:r>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טרלבורג כ- 300 יח'.</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מדחס אוויר - 2</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numPr>
          <w:ilvl w:val="0"/>
          <w:numId w:val="2"/>
        </w:numPr>
        <w:tabs>
          <w:tab w:val="clear" w:pos="4153"/>
          <w:tab w:val="clear" w:pos="8306"/>
          <w:tab w:val="num" w:pos="544"/>
        </w:tabs>
        <w:spacing w:line="360" w:lineRule="auto"/>
        <w:ind w:left="544" w:hanging="480"/>
        <w:jc w:val="both"/>
        <w:rPr>
          <w:rFonts w:cs="David" w:hint="cs"/>
          <w:b/>
          <w:bCs/>
          <w:sz w:val="26"/>
          <w:szCs w:val="26"/>
          <w:u w:val="single"/>
          <w:rtl/>
        </w:rPr>
      </w:pPr>
      <w:r w:rsidRPr="007938C5">
        <w:rPr>
          <w:rFonts w:cs="David" w:hint="cs"/>
          <w:b/>
          <w:bCs/>
          <w:sz w:val="26"/>
          <w:szCs w:val="26"/>
          <w:u w:val="single"/>
          <w:rtl/>
        </w:rPr>
        <w:t>מסמכים ישימים</w:t>
      </w:r>
    </w:p>
    <w:p w:rsid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13</w:t>
      </w:r>
      <w:r w:rsidRPr="003E2FA0">
        <w:rPr>
          <w:rFonts w:cs="David" w:hint="cs"/>
          <w:sz w:val="26"/>
          <w:szCs w:val="26"/>
          <w:rtl/>
        </w:rPr>
        <w:t>7</w:t>
      </w:r>
      <w:r w:rsidR="0011385A" w:rsidRPr="003E2FA0">
        <w:rPr>
          <w:rFonts w:cs="David" w:hint="cs"/>
          <w:sz w:val="26"/>
          <w:szCs w:val="26"/>
          <w:rtl/>
        </w:rPr>
        <w:t>:2006</w:t>
      </w:r>
      <w:r w:rsidRPr="007938C5">
        <w:rPr>
          <w:rFonts w:cs="David" w:hint="cs"/>
          <w:sz w:val="26"/>
          <w:szCs w:val="26"/>
          <w:rtl/>
        </w:rPr>
        <w:t xml:space="preserve"> </w:t>
      </w:r>
      <w:r w:rsidRPr="007938C5">
        <w:rPr>
          <w:rFonts w:cs="David" w:hint="cs"/>
          <w:sz w:val="26"/>
          <w:szCs w:val="26"/>
        </w:rPr>
        <w:t>EN</w:t>
      </w:r>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התקני מגן נשימתי.</w:t>
      </w:r>
    </w:p>
    <w:p w:rsidR="008C697D" w:rsidRDefault="008C697D" w:rsidP="008C697D">
      <w:pPr>
        <w:pStyle w:val="a5"/>
        <w:numPr>
          <w:ilvl w:val="1"/>
          <w:numId w:val="2"/>
        </w:numPr>
        <w:tabs>
          <w:tab w:val="clear" w:pos="4153"/>
          <w:tab w:val="clear" w:pos="8306"/>
        </w:tabs>
        <w:spacing w:line="360" w:lineRule="auto"/>
        <w:jc w:val="both"/>
        <w:rPr>
          <w:rFonts w:cs="David" w:hint="cs"/>
          <w:sz w:val="26"/>
          <w:szCs w:val="26"/>
        </w:rPr>
      </w:pPr>
      <w:r>
        <w:rPr>
          <w:rFonts w:cs="David" w:hint="cs"/>
          <w:sz w:val="26"/>
          <w:szCs w:val="26"/>
          <w:rtl/>
        </w:rPr>
        <w:t>מתוך פקודת הבטיחות בעבודה 1970</w:t>
      </w:r>
    </w:p>
    <w:p w:rsidR="008C697D" w:rsidRDefault="008C697D" w:rsidP="008C697D">
      <w:pPr>
        <w:pStyle w:val="a5"/>
        <w:numPr>
          <w:ilvl w:val="2"/>
          <w:numId w:val="2"/>
        </w:numPr>
        <w:tabs>
          <w:tab w:val="clear" w:pos="4153"/>
          <w:tab w:val="clear" w:pos="8306"/>
        </w:tabs>
        <w:spacing w:line="360" w:lineRule="auto"/>
        <w:jc w:val="both"/>
        <w:rPr>
          <w:rFonts w:cs="David" w:hint="cs"/>
          <w:sz w:val="26"/>
          <w:szCs w:val="26"/>
        </w:rPr>
      </w:pPr>
      <w:r>
        <w:rPr>
          <w:rFonts w:cs="David" w:hint="cs"/>
          <w:sz w:val="26"/>
          <w:szCs w:val="26"/>
          <w:rtl/>
        </w:rPr>
        <w:t>קולטי אוויר</w:t>
      </w:r>
    </w:p>
    <w:p w:rsidR="008C697D" w:rsidRPr="007938C5" w:rsidRDefault="008C697D" w:rsidP="008C697D">
      <w:pPr>
        <w:pStyle w:val="a5"/>
        <w:numPr>
          <w:ilvl w:val="2"/>
          <w:numId w:val="2"/>
        </w:numPr>
        <w:tabs>
          <w:tab w:val="clear" w:pos="4153"/>
          <w:tab w:val="clear" w:pos="8306"/>
        </w:tabs>
        <w:spacing w:line="360" w:lineRule="auto"/>
        <w:jc w:val="both"/>
        <w:rPr>
          <w:rFonts w:cs="David" w:hint="cs"/>
          <w:sz w:val="26"/>
          <w:szCs w:val="26"/>
          <w:rtl/>
        </w:rPr>
      </w:pPr>
      <w:r>
        <w:rPr>
          <w:rFonts w:cs="David" w:hint="cs"/>
          <w:sz w:val="26"/>
          <w:szCs w:val="26"/>
          <w:rtl/>
        </w:rPr>
        <w:t>בדיקה בלחץ הידרוסטטי של מתקן לחץ, התשנ"ו - 1995</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132</w:t>
      </w:r>
      <w:r w:rsidR="0011385A" w:rsidRPr="003E2FA0">
        <w:rPr>
          <w:rFonts w:cs="David" w:hint="cs"/>
          <w:sz w:val="26"/>
          <w:szCs w:val="26"/>
          <w:rtl/>
        </w:rPr>
        <w:t>:1998</w:t>
      </w:r>
      <w:r w:rsidRPr="007938C5">
        <w:rPr>
          <w:rFonts w:cs="David" w:hint="cs"/>
          <w:sz w:val="26"/>
          <w:szCs w:val="26"/>
          <w:rtl/>
        </w:rPr>
        <w:t xml:space="preserve"> </w:t>
      </w:r>
      <w:r w:rsidRPr="007938C5">
        <w:rPr>
          <w:rFonts w:cs="David" w:hint="cs"/>
          <w:sz w:val="26"/>
          <w:szCs w:val="26"/>
        </w:rPr>
        <w:t>EN</w:t>
      </w:r>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התקני מכשירי נשימה לגזים.</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תקן ישראלי 712 </w:t>
      </w:r>
      <w:r w:rsidRPr="007938C5">
        <w:rPr>
          <w:rFonts w:cs="David"/>
          <w:sz w:val="26"/>
          <w:szCs w:val="26"/>
          <w:rtl/>
        </w:rPr>
        <w:t>–</w:t>
      </w:r>
      <w:r w:rsidRPr="007938C5">
        <w:rPr>
          <w:rFonts w:cs="David" w:hint="cs"/>
          <w:sz w:val="26"/>
          <w:szCs w:val="26"/>
          <w:rtl/>
        </w:rPr>
        <w:t xml:space="preserve"> גלילים מטלטלים לגזים.</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תקן ישראלי 4013 חלק 6 </w:t>
      </w:r>
      <w:r w:rsidRPr="007938C5">
        <w:rPr>
          <w:rFonts w:cs="David"/>
          <w:sz w:val="26"/>
          <w:szCs w:val="26"/>
          <w:rtl/>
        </w:rPr>
        <w:t>–</w:t>
      </w:r>
      <w:r w:rsidRPr="007938C5">
        <w:rPr>
          <w:rFonts w:cs="David" w:hint="cs"/>
          <w:sz w:val="26"/>
          <w:szCs w:val="26"/>
          <w:rtl/>
        </w:rPr>
        <w:t xml:space="preserve"> התקני מגן נשימתיים.</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תקן 6.2 </w:t>
      </w:r>
      <w:r w:rsidRPr="007938C5">
        <w:rPr>
          <w:rFonts w:cs="David" w:hint="cs"/>
          <w:sz w:val="26"/>
          <w:szCs w:val="26"/>
        </w:rPr>
        <w:t>CFAC</w:t>
      </w:r>
      <w:r w:rsidRPr="007938C5">
        <w:rPr>
          <w:rFonts w:cs="David" w:hint="cs"/>
          <w:sz w:val="26"/>
          <w:szCs w:val="26"/>
          <w:rtl/>
        </w:rPr>
        <w:t xml:space="preserve"> </w:t>
      </w:r>
      <w:r w:rsidRPr="007938C5">
        <w:rPr>
          <w:rFonts w:cs="David"/>
          <w:sz w:val="26"/>
          <w:szCs w:val="26"/>
          <w:rtl/>
        </w:rPr>
        <w:t>–</w:t>
      </w:r>
      <w:r w:rsidRPr="007938C5">
        <w:rPr>
          <w:rFonts w:cs="David" w:hint="cs"/>
          <w:sz w:val="26"/>
          <w:szCs w:val="26"/>
          <w:rtl/>
        </w:rPr>
        <w:t xml:space="preserve"> גלילי לחץ גבוה מתוחזקים בסיבים.</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הוראות יצרן טרלבורג לגבי חליפת </w:t>
      </w:r>
      <w:r w:rsidRPr="007938C5">
        <w:rPr>
          <w:rFonts w:cs="David" w:hint="cs"/>
          <w:sz w:val="26"/>
          <w:szCs w:val="26"/>
        </w:rPr>
        <w:t>LEVEL A</w:t>
      </w:r>
      <w:r w:rsidRPr="007938C5">
        <w:rPr>
          <w:rFonts w:cs="David" w:hint="cs"/>
          <w:sz w:val="26"/>
          <w:szCs w:val="26"/>
          <w:rtl/>
        </w:rPr>
        <w:t>.</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numPr>
          <w:ilvl w:val="0"/>
          <w:numId w:val="2"/>
        </w:numPr>
        <w:tabs>
          <w:tab w:val="clear" w:pos="4153"/>
          <w:tab w:val="clear" w:pos="8306"/>
          <w:tab w:val="num" w:pos="544"/>
        </w:tabs>
        <w:spacing w:line="360" w:lineRule="auto"/>
        <w:ind w:left="544" w:hanging="480"/>
        <w:jc w:val="both"/>
        <w:rPr>
          <w:rFonts w:cs="David" w:hint="cs"/>
          <w:b/>
          <w:bCs/>
          <w:sz w:val="26"/>
          <w:szCs w:val="26"/>
          <w:u w:val="single"/>
          <w:rtl/>
        </w:rPr>
      </w:pPr>
      <w:r w:rsidRPr="007938C5">
        <w:rPr>
          <w:rFonts w:cs="David" w:hint="cs"/>
          <w:b/>
          <w:bCs/>
          <w:sz w:val="26"/>
          <w:szCs w:val="26"/>
          <w:u w:val="single"/>
          <w:rtl/>
        </w:rPr>
        <w:t>תכולת עבודה</w:t>
      </w:r>
    </w:p>
    <w:p w:rsidR="007938C5" w:rsidRDefault="007938C5" w:rsidP="00516561">
      <w:pPr>
        <w:pStyle w:val="a5"/>
        <w:numPr>
          <w:ilvl w:val="1"/>
          <w:numId w:val="2"/>
        </w:numPr>
        <w:tabs>
          <w:tab w:val="clear" w:pos="4153"/>
          <w:tab w:val="clear" w:pos="8306"/>
        </w:tabs>
        <w:spacing w:line="360" w:lineRule="auto"/>
        <w:jc w:val="both"/>
        <w:rPr>
          <w:rFonts w:cs="David" w:hint="cs"/>
          <w:b/>
          <w:bCs/>
          <w:sz w:val="26"/>
          <w:szCs w:val="26"/>
          <w:u w:val="single"/>
        </w:rPr>
      </w:pPr>
      <w:r w:rsidRPr="007938C5">
        <w:rPr>
          <w:rFonts w:cs="David" w:hint="cs"/>
          <w:b/>
          <w:bCs/>
          <w:sz w:val="26"/>
          <w:szCs w:val="26"/>
          <w:u w:val="single"/>
          <w:rtl/>
        </w:rPr>
        <w:t xml:space="preserve">טיפול חד שנתי וחמש שנתי </w:t>
      </w:r>
      <w:r w:rsidRPr="007938C5">
        <w:rPr>
          <w:rFonts w:cs="David"/>
          <w:b/>
          <w:bCs/>
          <w:sz w:val="26"/>
          <w:szCs w:val="26"/>
          <w:u w:val="single"/>
          <w:rtl/>
        </w:rPr>
        <w:t>–</w:t>
      </w:r>
      <w:r w:rsidRPr="007938C5">
        <w:rPr>
          <w:rFonts w:cs="David" w:hint="cs"/>
          <w:b/>
          <w:bCs/>
          <w:sz w:val="26"/>
          <w:szCs w:val="26"/>
          <w:u w:val="single"/>
          <w:rtl/>
        </w:rPr>
        <w:t xml:space="preserve"> מנ"פ דרגר / הוואר.</w:t>
      </w:r>
    </w:p>
    <w:p w:rsidR="007938C5" w:rsidRPr="00D074C9" w:rsidRDefault="007938C5" w:rsidP="003E2FA0">
      <w:pPr>
        <w:pStyle w:val="a5"/>
        <w:numPr>
          <w:ilvl w:val="2"/>
          <w:numId w:val="2"/>
        </w:numPr>
        <w:tabs>
          <w:tab w:val="clear" w:pos="4153"/>
          <w:tab w:val="clear" w:pos="8306"/>
        </w:tabs>
        <w:spacing w:line="360" w:lineRule="auto"/>
        <w:jc w:val="both"/>
        <w:rPr>
          <w:rFonts w:cs="David" w:hint="cs"/>
          <w:b/>
          <w:bCs/>
          <w:sz w:val="26"/>
          <w:szCs w:val="26"/>
          <w:u w:val="single"/>
          <w:rtl/>
        </w:rPr>
      </w:pPr>
      <w:r w:rsidRPr="007938C5">
        <w:rPr>
          <w:rFonts w:cs="David" w:hint="cs"/>
          <w:sz w:val="26"/>
          <w:szCs w:val="26"/>
          <w:rtl/>
        </w:rPr>
        <w:t xml:space="preserve">במ"י כ 500 מנפ"ים שרובם מסוג "דרגר" וכ </w:t>
      </w:r>
      <w:r w:rsidRPr="007938C5">
        <w:rPr>
          <w:rFonts w:cs="David"/>
          <w:sz w:val="26"/>
          <w:szCs w:val="26"/>
          <w:rtl/>
        </w:rPr>
        <w:t>–</w:t>
      </w:r>
      <w:r w:rsidRPr="007938C5">
        <w:rPr>
          <w:rFonts w:cs="David" w:hint="cs"/>
          <w:sz w:val="26"/>
          <w:szCs w:val="26"/>
          <w:rtl/>
        </w:rPr>
        <w:t xml:space="preserve"> 80 מסוג "הוואר". באחריות </w:t>
      </w:r>
      <w:r w:rsidR="00D074C9">
        <w:rPr>
          <w:rFonts w:cs="David" w:hint="cs"/>
          <w:sz w:val="26"/>
          <w:szCs w:val="26"/>
          <w:rtl/>
        </w:rPr>
        <w:tab/>
      </w:r>
      <w:r w:rsidRPr="007938C5">
        <w:rPr>
          <w:rFonts w:cs="David" w:hint="cs"/>
          <w:sz w:val="26"/>
          <w:szCs w:val="26"/>
          <w:rtl/>
        </w:rPr>
        <w:t xml:space="preserve">הספק הזוכה לבצע מיפוי המנפ"ים מייד עם קבלת ההודעה על זכייתו, עפ"י </w:t>
      </w:r>
      <w:r w:rsidR="00D074C9">
        <w:rPr>
          <w:rFonts w:cs="David" w:hint="cs"/>
          <w:sz w:val="26"/>
          <w:szCs w:val="26"/>
          <w:rtl/>
        </w:rPr>
        <w:tab/>
      </w:r>
      <w:r w:rsidR="003E2FA0">
        <w:rPr>
          <w:rFonts w:cs="David" w:hint="cs"/>
          <w:sz w:val="26"/>
          <w:szCs w:val="26"/>
          <w:rtl/>
        </w:rPr>
        <w:t>נתוני מצאי</w:t>
      </w:r>
      <w:r w:rsidRPr="007938C5">
        <w:rPr>
          <w:rFonts w:cs="David" w:hint="cs"/>
          <w:sz w:val="26"/>
          <w:szCs w:val="26"/>
          <w:rtl/>
        </w:rPr>
        <w:t xml:space="preserve"> שיקבל ממ"י. הזוכה יגיש לנציג מ"י תוך חודש ימים, דוח </w:t>
      </w:r>
      <w:r w:rsidR="00D074C9">
        <w:rPr>
          <w:rFonts w:cs="David" w:hint="cs"/>
          <w:sz w:val="26"/>
          <w:szCs w:val="26"/>
          <w:rtl/>
        </w:rPr>
        <w:tab/>
      </w:r>
      <w:r w:rsidRPr="007938C5">
        <w:rPr>
          <w:rFonts w:cs="David" w:hint="cs"/>
          <w:sz w:val="26"/>
          <w:szCs w:val="26"/>
          <w:rtl/>
        </w:rPr>
        <w:t xml:space="preserve">ממוחשב שיכיל רשימת כל המנ"פים במ"י, מספרם, מקום המצאם ביחידות, </w:t>
      </w:r>
      <w:r w:rsidR="00D074C9">
        <w:rPr>
          <w:rFonts w:cs="David" w:hint="cs"/>
          <w:sz w:val="26"/>
          <w:szCs w:val="26"/>
          <w:rtl/>
        </w:rPr>
        <w:tab/>
      </w:r>
      <w:r w:rsidRPr="007938C5">
        <w:rPr>
          <w:rFonts w:cs="David" w:hint="cs"/>
          <w:sz w:val="26"/>
          <w:szCs w:val="26"/>
          <w:rtl/>
        </w:rPr>
        <w:t xml:space="preserve">סוג ודגם המכשיר. מצב התפעול, לאחר קבלת דו"ח זה ע"י הזוכה יהא ניתן </w:t>
      </w:r>
      <w:r w:rsidR="00D074C9">
        <w:rPr>
          <w:rFonts w:cs="David" w:hint="cs"/>
          <w:sz w:val="26"/>
          <w:szCs w:val="26"/>
          <w:rtl/>
        </w:rPr>
        <w:tab/>
      </w:r>
      <w:r w:rsidRPr="007938C5">
        <w:rPr>
          <w:rFonts w:cs="David" w:hint="cs"/>
          <w:sz w:val="26"/>
          <w:szCs w:val="26"/>
          <w:rtl/>
        </w:rPr>
        <w:t xml:space="preserve">להתחיל בביצוע הטיפולים עפ"י הנדש בתקנים 137 </w:t>
      </w:r>
      <w:r w:rsidRPr="007938C5">
        <w:rPr>
          <w:rFonts w:cs="David"/>
          <w:sz w:val="26"/>
          <w:szCs w:val="26"/>
          <w:rtl/>
        </w:rPr>
        <w:t>–</w:t>
      </w:r>
      <w:r w:rsidRPr="007938C5">
        <w:rPr>
          <w:rFonts w:cs="David" w:hint="cs"/>
          <w:sz w:val="26"/>
          <w:szCs w:val="26"/>
          <w:rtl/>
        </w:rPr>
        <w:t xml:space="preserve"> </w:t>
      </w:r>
      <w:r w:rsidRPr="007938C5">
        <w:rPr>
          <w:rFonts w:cs="David" w:hint="cs"/>
          <w:sz w:val="26"/>
          <w:szCs w:val="26"/>
        </w:rPr>
        <w:t>EN</w:t>
      </w:r>
      <w:r w:rsidRPr="007938C5">
        <w:rPr>
          <w:rFonts w:cs="David" w:hint="cs"/>
          <w:sz w:val="26"/>
          <w:szCs w:val="26"/>
          <w:rtl/>
        </w:rPr>
        <w:t xml:space="preserve"> ו </w:t>
      </w:r>
      <w:r w:rsidRPr="007938C5">
        <w:rPr>
          <w:rFonts w:cs="David"/>
          <w:sz w:val="26"/>
          <w:szCs w:val="26"/>
          <w:rtl/>
        </w:rPr>
        <w:t>–</w:t>
      </w:r>
      <w:r w:rsidRPr="007938C5">
        <w:rPr>
          <w:rFonts w:cs="David" w:hint="cs"/>
          <w:sz w:val="26"/>
          <w:szCs w:val="26"/>
          <w:rtl/>
        </w:rPr>
        <w:t xml:space="preserve"> ת"י 4012 חלק 6 </w:t>
      </w:r>
      <w:r w:rsidR="00D074C9">
        <w:rPr>
          <w:rFonts w:cs="David" w:hint="cs"/>
          <w:sz w:val="26"/>
          <w:szCs w:val="26"/>
          <w:rtl/>
        </w:rPr>
        <w:tab/>
      </w:r>
      <w:r w:rsidRPr="007938C5">
        <w:rPr>
          <w:rFonts w:cs="David" w:hint="cs"/>
          <w:sz w:val="26"/>
          <w:szCs w:val="26"/>
          <w:rtl/>
        </w:rPr>
        <w:t>ועפ"י הוראת יצרן.</w:t>
      </w:r>
    </w:p>
    <w:p w:rsidR="007938C5" w:rsidRPr="007938C5" w:rsidRDefault="007938C5" w:rsidP="0011385A">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הטיפול החד שנתי יבוצע </w:t>
      </w:r>
      <w:r w:rsidR="0011385A">
        <w:rPr>
          <w:rFonts w:cs="David" w:hint="cs"/>
          <w:sz w:val="26"/>
          <w:szCs w:val="26"/>
          <w:rtl/>
        </w:rPr>
        <w:t>בה</w:t>
      </w:r>
      <w:r w:rsidRPr="007938C5">
        <w:rPr>
          <w:rFonts w:cs="David" w:hint="cs"/>
          <w:sz w:val="26"/>
          <w:szCs w:val="26"/>
          <w:rtl/>
        </w:rPr>
        <w:t xml:space="preserve">תאם להוראות שינתנו ע"י נציג מ"י, בהתאם </w:t>
      </w:r>
      <w:r w:rsidR="00D074C9">
        <w:rPr>
          <w:rFonts w:cs="David" w:hint="cs"/>
          <w:sz w:val="26"/>
          <w:szCs w:val="26"/>
          <w:rtl/>
        </w:rPr>
        <w:tab/>
      </w:r>
      <w:r w:rsidRPr="007938C5">
        <w:rPr>
          <w:rFonts w:cs="David" w:hint="cs"/>
          <w:sz w:val="26"/>
          <w:szCs w:val="26"/>
          <w:rtl/>
        </w:rPr>
        <w:t>לסדרי עדיפות שיקבע ע"י מ"י תוך תיאום עם הזכיין.</w:t>
      </w:r>
    </w:p>
    <w:p w:rsidR="007938C5" w:rsidRPr="007938C5" w:rsidRDefault="007938C5" w:rsidP="00F760F9">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כאמור, הטיפול יעשה בהתאם להוראת היצרן, ע"י טכנאי מוסמך מטעם </w:t>
      </w:r>
      <w:r w:rsidR="00D074C9">
        <w:rPr>
          <w:rFonts w:cs="David" w:hint="cs"/>
          <w:sz w:val="26"/>
          <w:szCs w:val="26"/>
          <w:rtl/>
        </w:rPr>
        <w:tab/>
      </w:r>
      <w:r w:rsidRPr="007938C5">
        <w:rPr>
          <w:rFonts w:cs="David" w:hint="cs"/>
          <w:sz w:val="26"/>
          <w:szCs w:val="26"/>
          <w:rtl/>
        </w:rPr>
        <w:t>היצרן. (תעודות הסמ</w:t>
      </w:r>
      <w:r w:rsidR="005A0F0C">
        <w:rPr>
          <w:rFonts w:cs="David" w:hint="cs"/>
          <w:sz w:val="26"/>
          <w:szCs w:val="26"/>
          <w:rtl/>
        </w:rPr>
        <w:t>כה ימסרו לנציג מ"י</w:t>
      </w:r>
      <w:r w:rsidR="00F760F9">
        <w:rPr>
          <w:rFonts w:cs="David" w:hint="cs"/>
          <w:sz w:val="26"/>
          <w:szCs w:val="26"/>
          <w:rtl/>
        </w:rPr>
        <w:t>)</w:t>
      </w:r>
      <w:r w:rsidR="005A0F0C">
        <w:rPr>
          <w:rFonts w:cs="David" w:hint="cs"/>
          <w:sz w:val="26"/>
          <w:szCs w:val="26"/>
          <w:rtl/>
        </w:rPr>
        <w:t xml:space="preserve"> </w:t>
      </w:r>
      <w:r w:rsidR="00F760F9">
        <w:rPr>
          <w:rFonts w:cs="David" w:hint="cs"/>
          <w:sz w:val="26"/>
          <w:szCs w:val="26"/>
          <w:rtl/>
        </w:rPr>
        <w:t xml:space="preserve">ע"פ </w:t>
      </w:r>
      <w:r w:rsidRPr="007938C5">
        <w:rPr>
          <w:rFonts w:cs="David" w:hint="cs"/>
          <w:sz w:val="26"/>
          <w:szCs w:val="26"/>
          <w:rtl/>
        </w:rPr>
        <w:t>תקן 137</w:t>
      </w:r>
      <w:r w:rsidRPr="007938C5">
        <w:rPr>
          <w:rFonts w:cs="David" w:hint="cs"/>
          <w:sz w:val="26"/>
          <w:szCs w:val="26"/>
        </w:rPr>
        <w:t>EN</w:t>
      </w:r>
      <w:r w:rsidR="00D074C9">
        <w:rPr>
          <w:rFonts w:cs="David"/>
          <w:sz w:val="26"/>
          <w:szCs w:val="26"/>
        </w:rPr>
        <w:t xml:space="preserve"> </w:t>
      </w:r>
      <w:r w:rsidR="00F760F9">
        <w:rPr>
          <w:rFonts w:cs="David" w:hint="cs"/>
          <w:sz w:val="26"/>
          <w:szCs w:val="26"/>
          <w:rtl/>
        </w:rPr>
        <w:t xml:space="preserve"> הטיפולים יתחלקו </w:t>
      </w:r>
      <w:r w:rsidRPr="007938C5">
        <w:rPr>
          <w:rFonts w:cs="David" w:hint="cs"/>
          <w:sz w:val="26"/>
          <w:szCs w:val="26"/>
          <w:rtl/>
        </w:rPr>
        <w:t xml:space="preserve"> לשני סוגי:</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בדיקה וטיפול חד שנתי.</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בדיקה ושיפוץ 5 שנתי אשר יתבצע לפי הנוהל הכתוב בהוראות היצרן </w:t>
      </w:r>
      <w:r w:rsidR="00D074C9">
        <w:rPr>
          <w:rFonts w:cs="David" w:hint="cs"/>
          <w:sz w:val="26"/>
          <w:szCs w:val="26"/>
          <w:rtl/>
        </w:rPr>
        <w:tab/>
      </w:r>
      <w:r w:rsidRPr="007938C5">
        <w:rPr>
          <w:rFonts w:cs="David" w:hint="cs"/>
          <w:sz w:val="26"/>
          <w:szCs w:val="26"/>
          <w:rtl/>
        </w:rPr>
        <w:t xml:space="preserve">המגדיר את שלבי השיפוץ ואת החלקים שיש להחליף במהלך טיפול תקופתי </w:t>
      </w:r>
      <w:r w:rsidR="00D074C9">
        <w:rPr>
          <w:rFonts w:cs="David" w:hint="cs"/>
          <w:sz w:val="26"/>
          <w:szCs w:val="26"/>
          <w:rtl/>
        </w:rPr>
        <w:tab/>
      </w:r>
      <w:r w:rsidRPr="007938C5">
        <w:rPr>
          <w:rFonts w:cs="David" w:hint="cs"/>
          <w:sz w:val="26"/>
          <w:szCs w:val="26"/>
          <w:rtl/>
        </w:rPr>
        <w:t>זה. (יפורט בהמשך).</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הזוכה יצרף לכל מנ"פ תעודת בדיקה בצירוף הערכים שהתקבלו. הזוכה ידביק </w:t>
      </w:r>
      <w:r w:rsidR="00D074C9">
        <w:rPr>
          <w:rFonts w:cs="David" w:hint="cs"/>
          <w:sz w:val="26"/>
          <w:szCs w:val="26"/>
          <w:rtl/>
        </w:rPr>
        <w:tab/>
      </w:r>
      <w:r w:rsidRPr="007938C5">
        <w:rPr>
          <w:rFonts w:cs="David" w:hint="cs"/>
          <w:sz w:val="26"/>
          <w:szCs w:val="26"/>
          <w:rtl/>
        </w:rPr>
        <w:t>על כל פריט תג ש</w:t>
      </w:r>
      <w:r w:rsidR="00AA462A">
        <w:rPr>
          <w:rFonts w:cs="David" w:hint="cs"/>
          <w:sz w:val="26"/>
          <w:szCs w:val="26"/>
          <w:rtl/>
        </w:rPr>
        <w:t xml:space="preserve">מישות + תאריך "פג תוקף" באופן </w:t>
      </w:r>
      <w:r w:rsidRPr="007938C5">
        <w:rPr>
          <w:rFonts w:cs="David" w:hint="cs"/>
          <w:sz w:val="26"/>
          <w:szCs w:val="26"/>
          <w:rtl/>
        </w:rPr>
        <w:t xml:space="preserve">כזה שיראה לכל משתמש. </w:t>
      </w:r>
      <w:r w:rsidR="00D074C9">
        <w:rPr>
          <w:rFonts w:cs="David" w:hint="cs"/>
          <w:sz w:val="26"/>
          <w:szCs w:val="26"/>
          <w:rtl/>
        </w:rPr>
        <w:tab/>
      </w:r>
      <w:r w:rsidRPr="007938C5">
        <w:rPr>
          <w:rFonts w:cs="David" w:hint="cs"/>
          <w:sz w:val="26"/>
          <w:szCs w:val="26"/>
          <w:rtl/>
        </w:rPr>
        <w:t>מד</w:t>
      </w:r>
      <w:r w:rsidR="00AA462A">
        <w:rPr>
          <w:rFonts w:cs="David" w:hint="cs"/>
          <w:sz w:val="26"/>
          <w:szCs w:val="26"/>
          <w:rtl/>
        </w:rPr>
        <w:t xml:space="preserve">בקות אלו יודבקו הן לגבי תחזוקה </w:t>
      </w:r>
      <w:r w:rsidRPr="007938C5">
        <w:rPr>
          <w:rFonts w:cs="David" w:hint="cs"/>
          <w:sz w:val="26"/>
          <w:szCs w:val="26"/>
          <w:rtl/>
        </w:rPr>
        <w:t>חד שנתית והן לגבי טיפול 5 שנתי.</w:t>
      </w:r>
    </w:p>
    <w:p w:rsidR="007938C5" w:rsidRPr="007938C5" w:rsidRDefault="007938C5" w:rsidP="000652EE">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הזוכה ינהל רישום וריכוז ממחושב </w:t>
      </w:r>
      <w:r w:rsidR="0011385A" w:rsidRPr="003E2FA0">
        <w:rPr>
          <w:rFonts w:cs="David" w:hint="cs"/>
          <w:sz w:val="26"/>
          <w:szCs w:val="26"/>
          <w:rtl/>
        </w:rPr>
        <w:t>בקובץ אקסל</w:t>
      </w:r>
      <w:r w:rsidR="003E2FA0">
        <w:rPr>
          <w:rFonts w:cs="David" w:hint="cs"/>
          <w:sz w:val="26"/>
          <w:szCs w:val="26"/>
          <w:rtl/>
        </w:rPr>
        <w:t xml:space="preserve"> </w:t>
      </w:r>
      <w:r w:rsidRPr="007938C5">
        <w:rPr>
          <w:rFonts w:cs="David" w:hint="cs"/>
          <w:sz w:val="26"/>
          <w:szCs w:val="26"/>
          <w:rtl/>
        </w:rPr>
        <w:t xml:space="preserve">לכל המנפ"ים </w:t>
      </w:r>
      <w:r w:rsidR="003E2FA0">
        <w:rPr>
          <w:rFonts w:cs="David" w:hint="cs"/>
          <w:sz w:val="26"/>
          <w:szCs w:val="26"/>
          <w:rtl/>
        </w:rPr>
        <w:tab/>
      </w:r>
      <w:r w:rsidR="003E2FA0">
        <w:rPr>
          <w:rFonts w:cs="David"/>
          <w:sz w:val="26"/>
          <w:szCs w:val="26"/>
          <w:rtl/>
        </w:rPr>
        <w:br/>
      </w:r>
      <w:r w:rsidR="003E2FA0">
        <w:rPr>
          <w:rFonts w:cs="David" w:hint="cs"/>
          <w:sz w:val="26"/>
          <w:szCs w:val="26"/>
          <w:rtl/>
        </w:rPr>
        <w:tab/>
      </w:r>
      <w:r w:rsidRPr="007938C5">
        <w:rPr>
          <w:rFonts w:cs="David" w:hint="cs"/>
          <w:sz w:val="26"/>
          <w:szCs w:val="26"/>
          <w:rtl/>
        </w:rPr>
        <w:t xml:space="preserve">במעבדה + פרטי הבדיקה ותוצאותיה בתוספת פירוט </w:t>
      </w:r>
      <w:r w:rsidR="00D074C9">
        <w:rPr>
          <w:rFonts w:cs="David" w:hint="cs"/>
          <w:sz w:val="26"/>
          <w:szCs w:val="26"/>
          <w:rtl/>
        </w:rPr>
        <w:tab/>
      </w:r>
      <w:r w:rsidRPr="007938C5">
        <w:rPr>
          <w:rFonts w:cs="David" w:hint="cs"/>
          <w:sz w:val="26"/>
          <w:szCs w:val="26"/>
          <w:rtl/>
        </w:rPr>
        <w:t>התיקון</w:t>
      </w:r>
      <w:r w:rsidR="003E2FA0">
        <w:rPr>
          <w:rFonts w:cs="David" w:hint="cs"/>
          <w:sz w:val="26"/>
          <w:szCs w:val="26"/>
          <w:rtl/>
        </w:rPr>
        <w:t xml:space="preserve"> </w:t>
      </w:r>
      <w:r w:rsidRPr="007938C5">
        <w:rPr>
          <w:rFonts w:cs="David" w:hint="cs"/>
          <w:sz w:val="26"/>
          <w:szCs w:val="26"/>
          <w:rtl/>
        </w:rPr>
        <w:t>שבוצע</w:t>
      </w:r>
      <w:r w:rsidR="000652EE">
        <w:rPr>
          <w:rFonts w:cs="David" w:hint="cs"/>
          <w:sz w:val="26"/>
          <w:szCs w:val="26"/>
          <w:rtl/>
        </w:rPr>
        <w:tab/>
      </w:r>
      <w:r w:rsidRPr="007938C5">
        <w:rPr>
          <w:rFonts w:cs="David" w:hint="cs"/>
          <w:sz w:val="26"/>
          <w:szCs w:val="26"/>
          <w:rtl/>
        </w:rPr>
        <w:t xml:space="preserve"> </w:t>
      </w:r>
      <w:r w:rsidR="003E2FA0">
        <w:rPr>
          <w:rFonts w:cs="David" w:hint="cs"/>
          <w:sz w:val="26"/>
          <w:szCs w:val="26"/>
          <w:rtl/>
        </w:rPr>
        <w:tab/>
      </w:r>
      <w:r w:rsidRPr="007938C5">
        <w:rPr>
          <w:rFonts w:cs="David" w:hint="cs"/>
          <w:sz w:val="26"/>
          <w:szCs w:val="26"/>
          <w:rtl/>
        </w:rPr>
        <w:t xml:space="preserve">והחלפים שהוחלפו (לכל </w:t>
      </w:r>
      <w:r w:rsidRPr="007938C5">
        <w:rPr>
          <w:rFonts w:cs="David"/>
          <w:sz w:val="26"/>
          <w:szCs w:val="26"/>
        </w:rPr>
        <w:t xml:space="preserve">BATCH </w:t>
      </w:r>
      <w:r w:rsidR="00AA462A">
        <w:rPr>
          <w:rFonts w:cs="David" w:hint="cs"/>
          <w:sz w:val="26"/>
          <w:szCs w:val="26"/>
          <w:rtl/>
        </w:rPr>
        <w:t xml:space="preserve"> של </w:t>
      </w:r>
      <w:r w:rsidRPr="007938C5">
        <w:rPr>
          <w:rFonts w:cs="David" w:hint="cs"/>
          <w:sz w:val="26"/>
          <w:szCs w:val="26"/>
          <w:rtl/>
        </w:rPr>
        <w:t>בדיקות)</w:t>
      </w:r>
      <w:r w:rsidR="000652EE">
        <w:rPr>
          <w:rFonts w:cs="David" w:hint="cs"/>
          <w:sz w:val="26"/>
          <w:szCs w:val="26"/>
          <w:rtl/>
        </w:rPr>
        <w:t>,</w:t>
      </w:r>
      <w:r w:rsidRPr="007938C5">
        <w:rPr>
          <w:rFonts w:cs="David" w:hint="cs"/>
          <w:sz w:val="26"/>
          <w:szCs w:val="26"/>
          <w:rtl/>
        </w:rPr>
        <w:t xml:space="preserve"> כולל שם הטכנאי </w:t>
      </w:r>
      <w:r w:rsidR="003E2FA0">
        <w:rPr>
          <w:rFonts w:cs="David" w:hint="cs"/>
          <w:sz w:val="26"/>
          <w:szCs w:val="26"/>
          <w:rtl/>
        </w:rPr>
        <w:tab/>
      </w:r>
      <w:r w:rsidRPr="007938C5">
        <w:rPr>
          <w:rFonts w:cs="David" w:hint="cs"/>
          <w:sz w:val="26"/>
          <w:szCs w:val="26"/>
          <w:rtl/>
        </w:rPr>
        <w:t>שהח</w:t>
      </w:r>
      <w:r w:rsidR="00AA462A">
        <w:rPr>
          <w:rFonts w:cs="David" w:hint="cs"/>
          <w:sz w:val="26"/>
          <w:szCs w:val="26"/>
          <w:rtl/>
        </w:rPr>
        <w:t xml:space="preserve">ליף חלקי חילוף. ריכוז זה יועבר </w:t>
      </w:r>
      <w:r w:rsidRPr="007938C5">
        <w:rPr>
          <w:rFonts w:cs="David" w:hint="cs"/>
          <w:sz w:val="26"/>
          <w:szCs w:val="26"/>
          <w:rtl/>
        </w:rPr>
        <w:t xml:space="preserve">למ"י עפ"י דרישה בסיום </w:t>
      </w:r>
      <w:r w:rsidR="00D074C9">
        <w:rPr>
          <w:rFonts w:cs="David" w:hint="cs"/>
          <w:sz w:val="26"/>
          <w:szCs w:val="26"/>
          <w:rtl/>
        </w:rPr>
        <w:tab/>
      </w:r>
      <w:r w:rsidRPr="007938C5">
        <w:rPr>
          <w:rFonts w:cs="David" w:hint="cs"/>
          <w:sz w:val="26"/>
          <w:szCs w:val="26"/>
          <w:rtl/>
        </w:rPr>
        <w:t>הטיפול.</w:t>
      </w:r>
    </w:p>
    <w:p w:rsidR="007938C5" w:rsidRPr="00D074C9" w:rsidRDefault="00D074C9" w:rsidP="00D074C9">
      <w:pPr>
        <w:pStyle w:val="a5"/>
        <w:tabs>
          <w:tab w:val="clear" w:pos="4153"/>
          <w:tab w:val="clear" w:pos="8306"/>
        </w:tabs>
        <w:spacing w:line="360" w:lineRule="auto"/>
        <w:ind w:left="1260"/>
        <w:jc w:val="both"/>
        <w:rPr>
          <w:rFonts w:cs="David" w:hint="cs"/>
          <w:b/>
          <w:bCs/>
          <w:sz w:val="26"/>
          <w:szCs w:val="26"/>
          <w:rtl/>
        </w:rPr>
      </w:pPr>
      <w:r>
        <w:rPr>
          <w:rFonts w:cs="David"/>
          <w:b/>
          <w:bCs/>
          <w:sz w:val="26"/>
          <w:szCs w:val="26"/>
          <w:rtl/>
        </w:rPr>
        <w:br w:type="page"/>
      </w:r>
    </w:p>
    <w:p w:rsidR="007938C5" w:rsidRPr="007938C5" w:rsidRDefault="007938C5" w:rsidP="00516561">
      <w:pPr>
        <w:pStyle w:val="a5"/>
        <w:tabs>
          <w:tab w:val="clear" w:pos="4153"/>
          <w:tab w:val="clear" w:pos="8306"/>
          <w:tab w:val="left" w:pos="2835"/>
        </w:tabs>
        <w:spacing w:line="360" w:lineRule="auto"/>
        <w:ind w:left="1440"/>
        <w:jc w:val="both"/>
        <w:rPr>
          <w:rFonts w:cs="David" w:hint="cs"/>
          <w:sz w:val="26"/>
          <w:szCs w:val="26"/>
          <w:rtl/>
        </w:rPr>
      </w:pPr>
    </w:p>
    <w:p w:rsidR="007938C5" w:rsidRPr="007938C5" w:rsidRDefault="007938C5" w:rsidP="00D074C9">
      <w:pPr>
        <w:pStyle w:val="a5"/>
        <w:numPr>
          <w:ilvl w:val="2"/>
          <w:numId w:val="2"/>
        </w:numPr>
        <w:tabs>
          <w:tab w:val="clear" w:pos="4153"/>
          <w:tab w:val="clear" w:pos="8306"/>
        </w:tabs>
        <w:spacing w:line="360" w:lineRule="auto"/>
        <w:jc w:val="both"/>
        <w:rPr>
          <w:rFonts w:cs="David" w:hint="cs"/>
          <w:b/>
          <w:bCs/>
          <w:sz w:val="26"/>
          <w:szCs w:val="26"/>
          <w:u w:val="single"/>
        </w:rPr>
      </w:pPr>
      <w:r w:rsidRPr="00D074C9">
        <w:rPr>
          <w:rFonts w:cs="David" w:hint="cs"/>
          <w:b/>
          <w:bCs/>
          <w:sz w:val="26"/>
          <w:szCs w:val="26"/>
          <w:rtl/>
        </w:rPr>
        <w:t>בטיפול</w:t>
      </w:r>
      <w:r w:rsidRPr="007938C5">
        <w:rPr>
          <w:rFonts w:cs="David" w:hint="cs"/>
          <w:b/>
          <w:bCs/>
          <w:sz w:val="26"/>
          <w:szCs w:val="26"/>
          <w:u w:val="single"/>
          <w:rtl/>
        </w:rPr>
        <w:t xml:space="preserve"> החד שנתי יבדקו בין היתר הפרטים הבאים:</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בדיקה חזותית לזיהוי פגמים במנ"פ (חלקי פלסטיק וגומי).</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לחץ לגילוי דליפות, מחברים ושעון לחץ.</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לחץ פתיחה של שסתום פליטה במסיכה.</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איטום בלחץ שלילי של המסיכה כולל שסתום דרישה וכו'.</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התראות.</w:t>
      </w:r>
    </w:p>
    <w:p w:rsidR="007938C5" w:rsidRPr="007938C5" w:rsidRDefault="007938C5" w:rsidP="00516561">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כל חלק שימצא פגום במהלך הבדיקה יוחלף.</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D074C9">
      <w:pPr>
        <w:pStyle w:val="a5"/>
        <w:numPr>
          <w:ilvl w:val="2"/>
          <w:numId w:val="2"/>
        </w:numPr>
        <w:tabs>
          <w:tab w:val="clear" w:pos="4153"/>
          <w:tab w:val="clear" w:pos="8306"/>
        </w:tabs>
        <w:spacing w:line="360" w:lineRule="auto"/>
        <w:jc w:val="both"/>
        <w:rPr>
          <w:rFonts w:cs="David" w:hint="cs"/>
          <w:sz w:val="26"/>
          <w:szCs w:val="26"/>
          <w:rtl/>
        </w:rPr>
      </w:pPr>
      <w:r w:rsidRPr="00D074C9">
        <w:rPr>
          <w:rFonts w:cs="David" w:hint="cs"/>
          <w:b/>
          <w:bCs/>
          <w:sz w:val="26"/>
          <w:szCs w:val="26"/>
          <w:rtl/>
        </w:rPr>
        <w:t>בטיפול</w:t>
      </w:r>
      <w:r w:rsidRPr="007938C5">
        <w:rPr>
          <w:rFonts w:cs="David" w:hint="cs"/>
          <w:b/>
          <w:bCs/>
          <w:sz w:val="26"/>
          <w:szCs w:val="26"/>
          <w:u w:val="single"/>
          <w:rtl/>
        </w:rPr>
        <w:t xml:space="preserve"> 5 שנתי יבדקו הנתונים הבאים:</w:t>
      </w:r>
    </w:p>
    <w:p w:rsidR="007938C5" w:rsidRPr="007938C5" w:rsidRDefault="007938C5" w:rsidP="008A0693">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טיפול 5 שנתי </w:t>
      </w:r>
      <w:r w:rsidR="008A0693" w:rsidRPr="00FC016E">
        <w:rPr>
          <w:rFonts w:cs="David" w:hint="cs"/>
          <w:sz w:val="26"/>
          <w:szCs w:val="26"/>
          <w:rtl/>
        </w:rPr>
        <w:t>יכלול</w:t>
      </w:r>
      <w:r w:rsidRPr="007938C5">
        <w:rPr>
          <w:rFonts w:cs="David" w:hint="cs"/>
          <w:sz w:val="26"/>
          <w:szCs w:val="26"/>
          <w:rtl/>
        </w:rPr>
        <w:t xml:space="preserve">  בתוכו טיפול חד שנתי רגיל!!</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פירוק יסודי של הווסת לגורמים, בדיקה וזואלית לחלקים הפנימים.</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החלפת כל חלקי הגומי, סיליקון והטפלון הפנימיים הכוללים בסט</w:t>
      </w:r>
      <w:r w:rsidR="000903D8">
        <w:rPr>
          <w:rFonts w:cs="David" w:hint="cs"/>
          <w:sz w:val="26"/>
          <w:szCs w:val="26"/>
          <w:rtl/>
        </w:rPr>
        <w:t xml:space="preserve"> </w:t>
      </w:r>
      <w:r w:rsidRPr="007938C5">
        <w:rPr>
          <w:rFonts w:cs="David" w:hint="cs"/>
          <w:sz w:val="26"/>
          <w:szCs w:val="26"/>
          <w:rtl/>
        </w:rPr>
        <w:t xml:space="preserve">השיפוץ </w:t>
      </w:r>
      <w:r w:rsidR="00D074C9">
        <w:rPr>
          <w:rFonts w:cs="David" w:hint="cs"/>
          <w:sz w:val="26"/>
          <w:szCs w:val="26"/>
          <w:rtl/>
        </w:rPr>
        <w:tab/>
      </w:r>
      <w:r w:rsidRPr="007938C5">
        <w:rPr>
          <w:rFonts w:cs="David" w:hint="cs"/>
          <w:sz w:val="26"/>
          <w:szCs w:val="26"/>
          <w:rtl/>
        </w:rPr>
        <w:t>כולל כיוונים מתאימים.</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ווסת שימצא לא תקין ישופץ ע"י הזוכה.</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במידה וקיימת סטייה בין תיאור הטיפול הרשום לעיל לבין הנחיות יצרן </w:t>
      </w:r>
      <w:r w:rsidR="00D074C9">
        <w:rPr>
          <w:rFonts w:cs="David" w:hint="cs"/>
          <w:sz w:val="26"/>
          <w:szCs w:val="26"/>
          <w:rtl/>
        </w:rPr>
        <w:tab/>
      </w:r>
      <w:r w:rsidRPr="007938C5">
        <w:rPr>
          <w:rFonts w:cs="David" w:hint="cs"/>
          <w:sz w:val="26"/>
          <w:szCs w:val="26"/>
          <w:rtl/>
        </w:rPr>
        <w:t>הפריט הנחיות היצרן הן שקובעות.</w:t>
      </w:r>
    </w:p>
    <w:p w:rsidR="007938C5" w:rsidRPr="007938C5" w:rsidRDefault="007938C5" w:rsidP="008A0693">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למ"י יוצג מסמך </w:t>
      </w:r>
      <w:r w:rsidR="008A0693">
        <w:rPr>
          <w:rFonts w:cs="David" w:hint="cs"/>
          <w:sz w:val="26"/>
          <w:szCs w:val="26"/>
          <w:rtl/>
        </w:rPr>
        <w:t xml:space="preserve">מאת היצרן אשר מאשר את פרוטוקול ביצוע התחזוקה ע"י </w:t>
      </w:r>
      <w:r w:rsidR="008A0693">
        <w:rPr>
          <w:rFonts w:cs="David" w:hint="cs"/>
          <w:sz w:val="26"/>
          <w:szCs w:val="26"/>
          <w:rtl/>
        </w:rPr>
        <w:tab/>
        <w:t>הזכיין</w:t>
      </w:r>
      <w:r w:rsidRPr="007938C5">
        <w:rPr>
          <w:rFonts w:cs="David" w:hint="cs"/>
          <w:sz w:val="26"/>
          <w:szCs w:val="26"/>
          <w:rtl/>
        </w:rPr>
        <w:t>.</w:t>
      </w:r>
    </w:p>
    <w:p w:rsidR="007938C5" w:rsidRPr="007938C5" w:rsidRDefault="007938C5" w:rsidP="00D074C9">
      <w:pPr>
        <w:pStyle w:val="a5"/>
        <w:numPr>
          <w:ilvl w:val="3"/>
          <w:numId w:val="2"/>
        </w:numPr>
        <w:tabs>
          <w:tab w:val="clear" w:pos="4153"/>
          <w:tab w:val="clear" w:pos="8306"/>
        </w:tabs>
        <w:spacing w:line="360" w:lineRule="auto"/>
        <w:jc w:val="both"/>
        <w:rPr>
          <w:rFonts w:cs="David" w:hint="cs"/>
          <w:sz w:val="26"/>
          <w:szCs w:val="26"/>
        </w:rPr>
      </w:pPr>
      <w:r w:rsidRPr="00D074C9">
        <w:rPr>
          <w:rFonts w:cs="David" w:hint="cs"/>
          <w:sz w:val="26"/>
          <w:szCs w:val="26"/>
          <w:rtl/>
        </w:rPr>
        <w:t>אחריות לתחזוקה</w:t>
      </w:r>
      <w:r w:rsidRPr="007938C5">
        <w:rPr>
          <w:rFonts w:cs="David" w:hint="cs"/>
          <w:sz w:val="26"/>
          <w:szCs w:val="26"/>
          <w:rtl/>
        </w:rPr>
        <w:t xml:space="preserve"> הנה </w:t>
      </w:r>
      <w:r w:rsidRPr="00D074C9">
        <w:rPr>
          <w:rFonts w:cs="David" w:hint="cs"/>
          <w:sz w:val="26"/>
          <w:szCs w:val="26"/>
          <w:rtl/>
        </w:rPr>
        <w:t>שנה אחת</w:t>
      </w:r>
      <w:r w:rsidRPr="007938C5">
        <w:rPr>
          <w:rFonts w:cs="David" w:hint="cs"/>
          <w:sz w:val="26"/>
          <w:szCs w:val="26"/>
          <w:rtl/>
        </w:rPr>
        <w:t xml:space="preserve"> מיום ביצוע הטיפול.</w:t>
      </w:r>
    </w:p>
    <w:p w:rsidR="007938C5" w:rsidRPr="00FC016E" w:rsidRDefault="007938C5" w:rsidP="00FC016E">
      <w:pPr>
        <w:pStyle w:val="a5"/>
        <w:numPr>
          <w:ilvl w:val="3"/>
          <w:numId w:val="2"/>
        </w:numPr>
        <w:tabs>
          <w:tab w:val="clear" w:pos="4153"/>
          <w:tab w:val="clear" w:pos="8306"/>
          <w:tab w:val="left" w:pos="3664"/>
        </w:tabs>
        <w:spacing w:line="360" w:lineRule="auto"/>
        <w:jc w:val="both"/>
        <w:rPr>
          <w:rFonts w:cs="David" w:hint="cs"/>
          <w:sz w:val="26"/>
          <w:szCs w:val="26"/>
        </w:rPr>
      </w:pPr>
      <w:r w:rsidRPr="00FC016E">
        <w:rPr>
          <w:rFonts w:cs="David" w:hint="cs"/>
          <w:sz w:val="26"/>
          <w:szCs w:val="26"/>
          <w:rtl/>
        </w:rPr>
        <w:t xml:space="preserve">באחריות המזמין מסירת הפריט לטיפול. </w:t>
      </w:r>
      <w:r w:rsidR="008A0693" w:rsidRPr="00FC016E">
        <w:rPr>
          <w:rFonts w:cs="David" w:hint="cs"/>
          <w:sz w:val="26"/>
          <w:szCs w:val="26"/>
          <w:rtl/>
        </w:rPr>
        <w:t xml:space="preserve"> </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1668F9">
      <w:pPr>
        <w:pStyle w:val="a5"/>
        <w:numPr>
          <w:ilvl w:val="1"/>
          <w:numId w:val="2"/>
        </w:numPr>
        <w:tabs>
          <w:tab w:val="clear" w:pos="4153"/>
          <w:tab w:val="clear" w:pos="8306"/>
        </w:tabs>
        <w:spacing w:line="360" w:lineRule="auto"/>
        <w:jc w:val="both"/>
        <w:rPr>
          <w:rFonts w:cs="David" w:hint="cs"/>
          <w:b/>
          <w:bCs/>
          <w:sz w:val="26"/>
          <w:szCs w:val="26"/>
          <w:u w:val="single"/>
          <w:rtl/>
        </w:rPr>
      </w:pPr>
      <w:r w:rsidRPr="007938C5">
        <w:rPr>
          <w:rFonts w:cs="David" w:hint="cs"/>
          <w:b/>
          <w:bCs/>
          <w:sz w:val="26"/>
          <w:szCs w:val="26"/>
          <w:u w:val="single"/>
          <w:rtl/>
        </w:rPr>
        <w:t xml:space="preserve">תחזוקה דו שנתית למנ"פ "סקוט" + גליל </w:t>
      </w:r>
      <w:smartTag w:uri="urn:schemas-microsoft-com:office:smarttags" w:element="metricconverter">
        <w:smartTagPr>
          <w:attr w:name="ProductID" w:val="9 ליטר"/>
        </w:smartTagPr>
        <w:r w:rsidRPr="007938C5">
          <w:rPr>
            <w:rFonts w:cs="David" w:hint="cs"/>
            <w:b/>
            <w:bCs/>
            <w:sz w:val="26"/>
            <w:szCs w:val="26"/>
            <w:u w:val="single"/>
            <w:rtl/>
          </w:rPr>
          <w:t>9 ליטר</w:t>
        </w:r>
      </w:smartTag>
      <w:r w:rsidRPr="007938C5">
        <w:rPr>
          <w:rFonts w:cs="David" w:hint="cs"/>
          <w:b/>
          <w:bCs/>
          <w:sz w:val="26"/>
          <w:szCs w:val="26"/>
          <w:u w:val="single"/>
          <w:rtl/>
        </w:rPr>
        <w:t xml:space="preserve"> מורכב</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במ"י כ </w:t>
      </w:r>
      <w:r w:rsidRPr="007938C5">
        <w:rPr>
          <w:rFonts w:cs="David"/>
          <w:sz w:val="26"/>
          <w:szCs w:val="26"/>
          <w:rtl/>
        </w:rPr>
        <w:t>–</w:t>
      </w:r>
      <w:r w:rsidRPr="007938C5">
        <w:rPr>
          <w:rFonts w:cs="David" w:hint="cs"/>
          <w:sz w:val="26"/>
          <w:szCs w:val="26"/>
          <w:rtl/>
        </w:rPr>
        <w:t xml:space="preserve"> 500 יחידות מנ"פ מתוצרת "סקוט" באחריות הספק הזוכה לבצע </w:t>
      </w:r>
      <w:r w:rsidR="00D074C9">
        <w:rPr>
          <w:rFonts w:cs="David" w:hint="cs"/>
          <w:sz w:val="26"/>
          <w:szCs w:val="26"/>
          <w:rtl/>
        </w:rPr>
        <w:tab/>
      </w:r>
      <w:r w:rsidRPr="007938C5">
        <w:rPr>
          <w:rFonts w:cs="David" w:hint="cs"/>
          <w:sz w:val="26"/>
          <w:szCs w:val="26"/>
          <w:rtl/>
        </w:rPr>
        <w:t xml:space="preserve">מיפוי מיידי עם קבלת ההודעה על זכייתו עפ"י </w:t>
      </w:r>
      <w:r w:rsidR="008A0693">
        <w:rPr>
          <w:rFonts w:cs="David" w:hint="cs"/>
          <w:sz w:val="26"/>
          <w:szCs w:val="26"/>
          <w:rtl/>
        </w:rPr>
        <w:t>מסד נתונים אשר יועבר על-</w:t>
      </w:r>
      <w:r w:rsidR="008A0693">
        <w:rPr>
          <w:rFonts w:cs="David" w:hint="cs"/>
          <w:sz w:val="26"/>
          <w:szCs w:val="26"/>
          <w:rtl/>
        </w:rPr>
        <w:tab/>
        <w:t>גבי מדיה דיגיטלית</w:t>
      </w:r>
      <w:r w:rsidRPr="007938C5">
        <w:rPr>
          <w:rFonts w:cs="David" w:hint="cs"/>
          <w:sz w:val="26"/>
          <w:szCs w:val="26"/>
          <w:rtl/>
        </w:rPr>
        <w:t xml:space="preserve"> שיקבל מנציג מ"י.</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תחזוקת מנ"פ סקוט הינה דו שנתית עפ"י הוראת היצרן.</w:t>
      </w:r>
    </w:p>
    <w:p w:rsidR="007938C5" w:rsidRPr="00D074C9" w:rsidRDefault="007938C5" w:rsidP="001668F9">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תחזוקת המנפ"ים תכלול בדיקה הדרוסטטית לבלוני האוויר המורכבים </w:t>
      </w:r>
      <w:r w:rsidR="00D074C9">
        <w:rPr>
          <w:rFonts w:cs="David" w:hint="cs"/>
          <w:sz w:val="26"/>
          <w:szCs w:val="26"/>
          <w:rtl/>
        </w:rPr>
        <w:tab/>
      </w:r>
      <w:r w:rsidRPr="007938C5">
        <w:rPr>
          <w:rFonts w:cs="David" w:hint="cs"/>
          <w:sz w:val="26"/>
          <w:szCs w:val="26"/>
          <w:rtl/>
        </w:rPr>
        <w:t>במידת הצורך ובלבד שלא תפחת מדרישות היצרן.</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lastRenderedPageBreak/>
        <w:t xml:space="preserve">טיפול דו שנתי יבוצע בהתאם להוראות שינתנו ע"י נציג מ"י תוך תיאום עם </w:t>
      </w:r>
      <w:r w:rsidR="00D074C9">
        <w:rPr>
          <w:rFonts w:cs="David" w:hint="cs"/>
          <w:sz w:val="26"/>
          <w:szCs w:val="26"/>
          <w:rtl/>
        </w:rPr>
        <w:tab/>
      </w:r>
      <w:r w:rsidRPr="007938C5">
        <w:rPr>
          <w:rFonts w:cs="David" w:hint="cs"/>
          <w:sz w:val="26"/>
          <w:szCs w:val="26"/>
          <w:rtl/>
        </w:rPr>
        <w:t>הזכיין.</w:t>
      </w:r>
    </w:p>
    <w:p w:rsidR="007938C5" w:rsidRPr="007938C5" w:rsidRDefault="00F30F46" w:rsidP="00F30F46">
      <w:pPr>
        <w:pStyle w:val="a5"/>
        <w:numPr>
          <w:ilvl w:val="2"/>
          <w:numId w:val="2"/>
        </w:numPr>
        <w:tabs>
          <w:tab w:val="clear" w:pos="4153"/>
          <w:tab w:val="clear" w:pos="8306"/>
        </w:tabs>
        <w:spacing w:line="360" w:lineRule="auto"/>
        <w:jc w:val="both"/>
        <w:rPr>
          <w:rFonts w:cs="David" w:hint="cs"/>
          <w:sz w:val="26"/>
          <w:szCs w:val="26"/>
        </w:rPr>
      </w:pPr>
      <w:r>
        <w:rPr>
          <w:rFonts w:cs="David" w:hint="cs"/>
          <w:sz w:val="26"/>
          <w:szCs w:val="26"/>
          <w:rtl/>
        </w:rPr>
        <w:t>ה</w:t>
      </w:r>
      <w:r w:rsidR="007938C5" w:rsidRPr="007938C5">
        <w:rPr>
          <w:rFonts w:cs="David" w:hint="cs"/>
          <w:sz w:val="26"/>
          <w:szCs w:val="26"/>
          <w:rtl/>
        </w:rPr>
        <w:t>תח</w:t>
      </w:r>
      <w:r>
        <w:rPr>
          <w:rFonts w:cs="David" w:hint="cs"/>
          <w:sz w:val="26"/>
          <w:szCs w:val="26"/>
          <w:rtl/>
        </w:rPr>
        <w:t>ז</w:t>
      </w:r>
      <w:r w:rsidR="007938C5" w:rsidRPr="007938C5">
        <w:rPr>
          <w:rFonts w:cs="David" w:hint="cs"/>
          <w:sz w:val="26"/>
          <w:szCs w:val="26"/>
          <w:rtl/>
        </w:rPr>
        <w:t xml:space="preserve">וקה תבוצע ע"י הזוכה תוך החלפת המנפ"ים </w:t>
      </w:r>
      <w:r w:rsidR="007938C5" w:rsidRPr="0027089D">
        <w:rPr>
          <w:rFonts w:cs="David" w:hint="cs"/>
          <w:sz w:val="26"/>
          <w:szCs w:val="26"/>
          <w:rtl/>
        </w:rPr>
        <w:t>ב</w:t>
      </w:r>
      <w:r w:rsidRPr="0027089D">
        <w:rPr>
          <w:rFonts w:cs="David" w:hint="cs"/>
          <w:sz w:val="26"/>
          <w:szCs w:val="26"/>
          <w:rtl/>
        </w:rPr>
        <w:t>אתרים</w:t>
      </w:r>
      <w:r w:rsidR="007938C5" w:rsidRPr="007938C5">
        <w:rPr>
          <w:rFonts w:cs="David" w:hint="cs"/>
          <w:sz w:val="26"/>
          <w:szCs w:val="26"/>
          <w:rtl/>
        </w:rPr>
        <w:t xml:space="preserve"> מרכזיים  בכל </w:t>
      </w:r>
      <w:r w:rsidR="00D074C9">
        <w:rPr>
          <w:rFonts w:cs="David" w:hint="cs"/>
          <w:sz w:val="26"/>
          <w:szCs w:val="26"/>
          <w:rtl/>
        </w:rPr>
        <w:tab/>
      </w:r>
      <w:r w:rsidR="007938C5" w:rsidRPr="007938C5">
        <w:rPr>
          <w:rFonts w:cs="David" w:hint="cs"/>
          <w:sz w:val="26"/>
          <w:szCs w:val="26"/>
          <w:rtl/>
        </w:rPr>
        <w:t xml:space="preserve">מחוז, פקודת תחזוקה תופץ גם לזוכה. באחריות מ"י הכנת מלאי מנפ"ים </w:t>
      </w:r>
      <w:r w:rsidR="00D074C9">
        <w:rPr>
          <w:rFonts w:cs="David" w:hint="cs"/>
          <w:sz w:val="26"/>
          <w:szCs w:val="26"/>
          <w:rtl/>
        </w:rPr>
        <w:tab/>
      </w:r>
      <w:r w:rsidR="007938C5" w:rsidRPr="007938C5">
        <w:rPr>
          <w:rFonts w:cs="David" w:hint="cs"/>
          <w:sz w:val="26"/>
          <w:szCs w:val="26"/>
          <w:rtl/>
        </w:rPr>
        <w:t xml:space="preserve">(סבב טכני) , אשר יתוחזקו על ידו וימסרו לאחר מכן כנגד מנ"פים הדורשים </w:t>
      </w:r>
      <w:r w:rsidR="00D074C9">
        <w:rPr>
          <w:rFonts w:cs="David" w:hint="cs"/>
          <w:sz w:val="26"/>
          <w:szCs w:val="26"/>
          <w:rtl/>
        </w:rPr>
        <w:tab/>
      </w:r>
      <w:r w:rsidR="007938C5" w:rsidRPr="007938C5">
        <w:rPr>
          <w:rFonts w:cs="David" w:hint="cs"/>
          <w:sz w:val="26"/>
          <w:szCs w:val="26"/>
          <w:rtl/>
        </w:rPr>
        <w:t>תחזוקה.</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כאמור הטיפול יעשה בהתאם להוראת יצרן ע"י טכנאי מוסמך מטעם היצרן </w:t>
      </w:r>
      <w:r w:rsidR="00D074C9">
        <w:rPr>
          <w:rFonts w:cs="David" w:hint="cs"/>
          <w:sz w:val="26"/>
          <w:szCs w:val="26"/>
          <w:rtl/>
        </w:rPr>
        <w:tab/>
      </w:r>
      <w:r w:rsidRPr="007938C5">
        <w:rPr>
          <w:rFonts w:cs="David" w:hint="cs"/>
          <w:sz w:val="26"/>
          <w:szCs w:val="26"/>
          <w:rtl/>
        </w:rPr>
        <w:t>(תעודות הסמכה ימסרו לנציג מ"י)</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למ"י יוצג מסמך המאשר ביצוע תחזוקה ע"י הזכיין מהיצרן.</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בטיפול תחזוקתי דו שנתי יבוצעו הפעולות הבאות בהתאם להנחיית יצרן:</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חיטוי ושטיפת המנ"פ</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אטימות כולל מסיכה.</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קורלציה לשעון לחץ</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זרימה לברז מעקף המותקן בווסת הדרישה.</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התראות</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ווסת ראשי הכוללת בחינת 2 הווסתים המותקנים במנפולד.</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משבת ווסת דרישה</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בדיקה הידוסטטית של בלון האויר המורכב.</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חלקים לא תקינים יוחלפו בחלקים מקוריים בלבד.</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Pr>
      </w:pPr>
      <w:r w:rsidRPr="000D6C7A">
        <w:rPr>
          <w:rFonts w:cs="David" w:hint="cs"/>
          <w:sz w:val="26"/>
          <w:szCs w:val="26"/>
          <w:rtl/>
        </w:rPr>
        <w:t>אחריות על התחזוקה</w:t>
      </w:r>
      <w:r w:rsidRPr="007938C5">
        <w:rPr>
          <w:rFonts w:cs="David" w:hint="cs"/>
          <w:sz w:val="26"/>
          <w:szCs w:val="26"/>
          <w:rtl/>
        </w:rPr>
        <w:t xml:space="preserve"> הינה </w:t>
      </w:r>
      <w:r w:rsidRPr="000D6C7A">
        <w:rPr>
          <w:rFonts w:cs="David" w:hint="cs"/>
          <w:sz w:val="26"/>
          <w:szCs w:val="26"/>
          <w:rtl/>
        </w:rPr>
        <w:t>לשנתיים</w:t>
      </w:r>
      <w:r w:rsidRPr="007938C5">
        <w:rPr>
          <w:rFonts w:cs="David" w:hint="cs"/>
          <w:sz w:val="26"/>
          <w:szCs w:val="26"/>
          <w:rtl/>
        </w:rPr>
        <w:t xml:space="preserve"> מיום ביצוע הטיפול.</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מסירת הפריטים לטיפול וקבלת פריטים תקינים לאחר טיפול הינה </w:t>
      </w:r>
      <w:r w:rsidR="00284484">
        <w:rPr>
          <w:rFonts w:cs="David" w:hint="cs"/>
          <w:sz w:val="26"/>
          <w:szCs w:val="26"/>
          <w:rtl/>
        </w:rPr>
        <w:tab/>
      </w:r>
      <w:r w:rsidRPr="000D6C7A">
        <w:rPr>
          <w:rFonts w:cs="David" w:hint="cs"/>
          <w:sz w:val="26"/>
          <w:szCs w:val="26"/>
          <w:rtl/>
        </w:rPr>
        <w:t>באחריות הזוכה ועל חשבונו</w:t>
      </w:r>
      <w:r w:rsidRPr="007938C5">
        <w:rPr>
          <w:rFonts w:cs="David" w:hint="cs"/>
          <w:sz w:val="26"/>
          <w:szCs w:val="26"/>
          <w:rtl/>
        </w:rPr>
        <w:t xml:space="preserve"> תוך תיאום עם נציג מ"י.</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0D6C7A" w:rsidRDefault="007938C5" w:rsidP="00516561">
      <w:pPr>
        <w:pStyle w:val="a5"/>
        <w:numPr>
          <w:ilvl w:val="1"/>
          <w:numId w:val="2"/>
        </w:numPr>
        <w:tabs>
          <w:tab w:val="clear" w:pos="4153"/>
          <w:tab w:val="clear" w:pos="8306"/>
        </w:tabs>
        <w:spacing w:line="360" w:lineRule="auto"/>
        <w:jc w:val="both"/>
        <w:rPr>
          <w:rFonts w:cs="David" w:hint="cs"/>
          <w:b/>
          <w:bCs/>
          <w:sz w:val="26"/>
          <w:szCs w:val="26"/>
          <w:u w:val="single"/>
          <w:rtl/>
        </w:rPr>
      </w:pPr>
      <w:r w:rsidRPr="007938C5">
        <w:rPr>
          <w:rFonts w:cs="David" w:hint="cs"/>
          <w:b/>
          <w:bCs/>
          <w:sz w:val="26"/>
          <w:szCs w:val="26"/>
          <w:u w:val="single"/>
          <w:rtl/>
        </w:rPr>
        <w:t xml:space="preserve">תחזוקת בלוני אוויר </w:t>
      </w:r>
      <w:r w:rsidRPr="007938C5">
        <w:rPr>
          <w:rFonts w:cs="David"/>
          <w:b/>
          <w:bCs/>
          <w:sz w:val="26"/>
          <w:szCs w:val="26"/>
          <w:u w:val="single"/>
          <w:rtl/>
        </w:rPr>
        <w:t>–</w:t>
      </w:r>
      <w:r w:rsidRPr="007938C5">
        <w:rPr>
          <w:rFonts w:cs="David" w:hint="cs"/>
          <w:b/>
          <w:bCs/>
          <w:sz w:val="26"/>
          <w:szCs w:val="26"/>
          <w:u w:val="single"/>
          <w:rtl/>
        </w:rPr>
        <w:t xml:space="preserve"> 5 שנתי</w:t>
      </w:r>
    </w:p>
    <w:p w:rsidR="007938C5" w:rsidRPr="007938C5" w:rsidRDefault="007938C5" w:rsidP="001668F9">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במשטרת ישראל ישנם כ </w:t>
      </w:r>
      <w:r w:rsidRPr="007938C5">
        <w:rPr>
          <w:rFonts w:cs="David"/>
          <w:sz w:val="26"/>
          <w:szCs w:val="26"/>
          <w:rtl/>
        </w:rPr>
        <w:t>–</w:t>
      </w:r>
      <w:r w:rsidRPr="007938C5">
        <w:rPr>
          <w:rFonts w:cs="David" w:hint="cs"/>
          <w:sz w:val="26"/>
          <w:szCs w:val="26"/>
          <w:rtl/>
        </w:rPr>
        <w:t xml:space="preserve"> 600 בלוני אויר </w:t>
      </w:r>
      <w:smartTag w:uri="urn:schemas-microsoft-com:office:smarttags" w:element="metricconverter">
        <w:smartTagPr>
          <w:attr w:name="ProductID" w:val="6.8 ליטר"/>
        </w:smartTagPr>
        <w:r w:rsidRPr="007938C5">
          <w:rPr>
            <w:rFonts w:cs="David" w:hint="cs"/>
            <w:sz w:val="26"/>
            <w:szCs w:val="26"/>
            <w:rtl/>
          </w:rPr>
          <w:t>6.8 ליטר</w:t>
        </w:r>
      </w:smartTag>
      <w:r w:rsidRPr="007938C5">
        <w:rPr>
          <w:rFonts w:cs="David" w:hint="cs"/>
          <w:sz w:val="26"/>
          <w:szCs w:val="26"/>
          <w:rtl/>
        </w:rPr>
        <w:t xml:space="preserve"> מפלדה תחזוקה </w:t>
      </w:r>
      <w:r w:rsidR="00284484">
        <w:rPr>
          <w:rFonts w:cs="David" w:hint="cs"/>
          <w:sz w:val="26"/>
          <w:szCs w:val="26"/>
          <w:rtl/>
        </w:rPr>
        <w:tab/>
      </w:r>
      <w:r w:rsidRPr="007938C5">
        <w:rPr>
          <w:rFonts w:cs="David" w:hint="cs"/>
          <w:sz w:val="26"/>
          <w:szCs w:val="26"/>
          <w:rtl/>
        </w:rPr>
        <w:t>הידרוסטטית מחוייבת  כל 5 שנים.</w:t>
      </w:r>
      <w:r w:rsidR="00284484">
        <w:rPr>
          <w:rFonts w:cs="David" w:hint="cs"/>
          <w:sz w:val="26"/>
          <w:szCs w:val="26"/>
          <w:rtl/>
        </w:rPr>
        <w:tab/>
      </w:r>
      <w:r w:rsidR="00284484">
        <w:rPr>
          <w:rFonts w:cs="David"/>
          <w:sz w:val="26"/>
          <w:szCs w:val="26"/>
          <w:rtl/>
        </w:rPr>
        <w:br/>
      </w:r>
    </w:p>
    <w:p w:rsidR="007938C5" w:rsidRPr="000D6C7A" w:rsidRDefault="007938C5" w:rsidP="001668F9">
      <w:pPr>
        <w:pStyle w:val="a5"/>
        <w:numPr>
          <w:ilvl w:val="2"/>
          <w:numId w:val="2"/>
        </w:numPr>
        <w:tabs>
          <w:tab w:val="clear" w:pos="4153"/>
          <w:tab w:val="clear" w:pos="8306"/>
        </w:tabs>
        <w:spacing w:line="360" w:lineRule="auto"/>
        <w:jc w:val="both"/>
        <w:rPr>
          <w:rFonts w:cs="David" w:hint="cs"/>
          <w:b/>
          <w:bCs/>
          <w:sz w:val="26"/>
          <w:szCs w:val="26"/>
          <w:u w:val="single"/>
          <w:rtl/>
        </w:rPr>
      </w:pPr>
      <w:r w:rsidRPr="000D6C7A">
        <w:rPr>
          <w:rFonts w:cs="David" w:hint="cs"/>
          <w:b/>
          <w:bCs/>
          <w:sz w:val="26"/>
          <w:szCs w:val="26"/>
          <w:u w:val="single"/>
          <w:rtl/>
        </w:rPr>
        <w:t>בדיקה הידרוסטטית בגליל כוללת:</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שקילת הגליל</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בדיקה ויזואלית פנימית וחיצונית.</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lastRenderedPageBreak/>
        <w:t>ווידוי  ניקיון הגליל מבפנים.</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בדיקת שלמות ותקינות של הברז.</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בדיקה הידרוסטטית בלחץ 450 באר.</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מילוי אוויר לאחר בדיקה.</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הטבעת חותם ותאריך בדיקה הבא.</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tl/>
        </w:rPr>
      </w:pPr>
      <w:r w:rsidRPr="00284484">
        <w:rPr>
          <w:rFonts w:cs="David" w:hint="cs"/>
          <w:sz w:val="26"/>
          <w:szCs w:val="26"/>
          <w:rtl/>
        </w:rPr>
        <w:t>בדיקת המצאות ותקינות ווסת לחץ תיקני.</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התקנת שסתום בטיחות ברז הבלון (דוגמת </w:t>
      </w:r>
      <w:r w:rsidRPr="007938C5">
        <w:rPr>
          <w:rFonts w:cs="David" w:hint="cs"/>
          <w:sz w:val="26"/>
          <w:szCs w:val="26"/>
        </w:rPr>
        <w:t>EFV</w:t>
      </w:r>
      <w:r w:rsidRPr="007938C5">
        <w:rPr>
          <w:rFonts w:cs="David" w:hint="cs"/>
          <w:sz w:val="26"/>
          <w:szCs w:val="26"/>
          <w:rtl/>
        </w:rPr>
        <w:t xml:space="preserve">) תעשה בהתאם </w:t>
      </w:r>
      <w:r w:rsidR="00C12E4B">
        <w:rPr>
          <w:rFonts w:cs="David" w:hint="cs"/>
          <w:sz w:val="26"/>
          <w:szCs w:val="26"/>
          <w:rtl/>
        </w:rPr>
        <w:tab/>
      </w:r>
      <w:r w:rsidRPr="007938C5">
        <w:rPr>
          <w:rFonts w:cs="David" w:hint="cs"/>
          <w:sz w:val="26"/>
          <w:szCs w:val="26"/>
          <w:rtl/>
        </w:rPr>
        <w:t>לדרישת המזמין</w:t>
      </w:r>
      <w:r w:rsidR="00F30F46">
        <w:rPr>
          <w:rFonts w:cs="David" w:hint="cs"/>
          <w:sz w:val="26"/>
          <w:szCs w:val="26"/>
          <w:rtl/>
        </w:rPr>
        <w:t xml:space="preserve"> </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חלקי ברז הבלון הלא תקינים יוחלפו בחלקים </w:t>
      </w:r>
      <w:r w:rsidRPr="00C12E4B">
        <w:rPr>
          <w:rFonts w:cs="David" w:hint="cs"/>
          <w:sz w:val="26"/>
          <w:szCs w:val="26"/>
          <w:rtl/>
        </w:rPr>
        <w:t>מקוריים בלבד</w:t>
      </w:r>
      <w:r w:rsidRPr="007938C5">
        <w:rPr>
          <w:rFonts w:cs="David" w:hint="cs"/>
          <w:sz w:val="26"/>
          <w:szCs w:val="26"/>
          <w:rtl/>
        </w:rPr>
        <w:t>.</w:t>
      </w:r>
    </w:p>
    <w:p w:rsidR="007938C5" w:rsidRPr="007938C5" w:rsidRDefault="007938C5" w:rsidP="001668F9">
      <w:pPr>
        <w:pStyle w:val="a5"/>
        <w:numPr>
          <w:ilvl w:val="3"/>
          <w:numId w:val="2"/>
        </w:numPr>
        <w:tabs>
          <w:tab w:val="clear" w:pos="4153"/>
          <w:tab w:val="clear" w:pos="8306"/>
        </w:tabs>
        <w:spacing w:line="360" w:lineRule="auto"/>
        <w:jc w:val="both"/>
        <w:rPr>
          <w:rFonts w:cs="David" w:hint="cs"/>
          <w:sz w:val="26"/>
          <w:szCs w:val="26"/>
        </w:rPr>
      </w:pPr>
      <w:r w:rsidRPr="00C12E4B">
        <w:rPr>
          <w:rFonts w:cs="David" w:hint="cs"/>
          <w:sz w:val="26"/>
          <w:szCs w:val="26"/>
          <w:rtl/>
        </w:rPr>
        <w:t>אחריות תחזוקת בלון אוויר</w:t>
      </w:r>
      <w:r w:rsidRPr="007938C5">
        <w:rPr>
          <w:rFonts w:cs="David" w:hint="cs"/>
          <w:sz w:val="26"/>
          <w:szCs w:val="26"/>
          <w:rtl/>
        </w:rPr>
        <w:t xml:space="preserve"> הינה </w:t>
      </w:r>
      <w:r w:rsidRPr="00C04D8C">
        <w:rPr>
          <w:rFonts w:cs="David" w:hint="cs"/>
          <w:sz w:val="26"/>
          <w:szCs w:val="26"/>
          <w:rtl/>
        </w:rPr>
        <w:t>שנה אחת</w:t>
      </w:r>
      <w:r w:rsidRPr="007938C5">
        <w:rPr>
          <w:rFonts w:cs="David" w:hint="cs"/>
          <w:sz w:val="26"/>
          <w:szCs w:val="26"/>
          <w:rtl/>
        </w:rPr>
        <w:t>.</w:t>
      </w:r>
    </w:p>
    <w:p w:rsidR="007938C5" w:rsidRPr="00C04D8C" w:rsidRDefault="007938C5" w:rsidP="001668F9">
      <w:pPr>
        <w:pStyle w:val="a5"/>
        <w:numPr>
          <w:ilvl w:val="3"/>
          <w:numId w:val="2"/>
        </w:numPr>
        <w:tabs>
          <w:tab w:val="clear" w:pos="4153"/>
          <w:tab w:val="clear" w:pos="8306"/>
        </w:tabs>
        <w:spacing w:line="360" w:lineRule="auto"/>
        <w:jc w:val="both"/>
        <w:rPr>
          <w:rFonts w:cs="David" w:hint="cs"/>
          <w:b/>
          <w:bCs/>
          <w:sz w:val="26"/>
          <w:szCs w:val="26"/>
        </w:rPr>
      </w:pPr>
      <w:r w:rsidRPr="00C12E4B">
        <w:rPr>
          <w:rFonts w:cs="David" w:hint="cs"/>
          <w:sz w:val="26"/>
          <w:szCs w:val="26"/>
          <w:rtl/>
        </w:rPr>
        <w:t>באחריות</w:t>
      </w:r>
      <w:r w:rsidRPr="001668F9">
        <w:rPr>
          <w:rFonts w:cs="David" w:hint="cs"/>
          <w:sz w:val="26"/>
          <w:szCs w:val="26"/>
          <w:rtl/>
        </w:rPr>
        <w:t xml:space="preserve"> המזמין מסירת הפריט</w:t>
      </w:r>
      <w:r w:rsidRPr="00C04D8C">
        <w:rPr>
          <w:rFonts w:cs="David" w:hint="cs"/>
          <w:b/>
          <w:bCs/>
          <w:sz w:val="26"/>
          <w:szCs w:val="26"/>
          <w:rtl/>
        </w:rPr>
        <w:t xml:space="preserve"> לטיפול.</w:t>
      </w:r>
    </w:p>
    <w:p w:rsidR="007938C5" w:rsidRPr="007938C5" w:rsidRDefault="007938C5" w:rsidP="001668F9">
      <w:pPr>
        <w:pStyle w:val="a5"/>
        <w:tabs>
          <w:tab w:val="clear" w:pos="4153"/>
          <w:tab w:val="clear" w:pos="8306"/>
          <w:tab w:val="left" w:pos="2835"/>
        </w:tabs>
        <w:spacing w:line="360" w:lineRule="auto"/>
        <w:ind w:left="180"/>
        <w:jc w:val="both"/>
        <w:rPr>
          <w:rFonts w:cs="David" w:hint="cs"/>
          <w:sz w:val="26"/>
          <w:szCs w:val="26"/>
        </w:rPr>
      </w:pPr>
    </w:p>
    <w:p w:rsidR="007938C5" w:rsidRPr="00954A05" w:rsidRDefault="007938C5" w:rsidP="00516561">
      <w:pPr>
        <w:pStyle w:val="a5"/>
        <w:numPr>
          <w:ilvl w:val="1"/>
          <w:numId w:val="2"/>
        </w:numPr>
        <w:tabs>
          <w:tab w:val="clear" w:pos="4153"/>
          <w:tab w:val="clear" w:pos="8306"/>
        </w:tabs>
        <w:spacing w:line="360" w:lineRule="auto"/>
        <w:jc w:val="both"/>
        <w:rPr>
          <w:rFonts w:cs="David" w:hint="cs"/>
          <w:b/>
          <w:bCs/>
          <w:sz w:val="26"/>
          <w:szCs w:val="26"/>
          <w:u w:val="single"/>
          <w:rtl/>
        </w:rPr>
      </w:pPr>
      <w:r w:rsidRPr="007938C5">
        <w:rPr>
          <w:rFonts w:cs="David" w:hint="cs"/>
          <w:b/>
          <w:bCs/>
          <w:sz w:val="26"/>
          <w:szCs w:val="26"/>
          <w:u w:val="single"/>
          <w:rtl/>
        </w:rPr>
        <w:t xml:space="preserve">תחזוקת חליפת </w:t>
      </w:r>
      <w:r w:rsidRPr="007938C5">
        <w:rPr>
          <w:rFonts w:cs="David" w:hint="cs"/>
          <w:b/>
          <w:bCs/>
          <w:sz w:val="26"/>
          <w:szCs w:val="26"/>
          <w:u w:val="single"/>
        </w:rPr>
        <w:t>LEVEL A</w:t>
      </w:r>
      <w:r w:rsidRPr="007938C5">
        <w:rPr>
          <w:rFonts w:cs="David" w:hint="cs"/>
          <w:b/>
          <w:bCs/>
          <w:sz w:val="26"/>
          <w:szCs w:val="26"/>
          <w:u w:val="single"/>
          <w:rtl/>
        </w:rPr>
        <w:t xml:space="preserve"> </w:t>
      </w:r>
      <w:r w:rsidRPr="007938C5">
        <w:rPr>
          <w:rFonts w:cs="David"/>
          <w:b/>
          <w:bCs/>
          <w:sz w:val="26"/>
          <w:szCs w:val="26"/>
          <w:u w:val="single"/>
          <w:rtl/>
        </w:rPr>
        <w:t>–</w:t>
      </w:r>
      <w:r w:rsidRPr="007938C5">
        <w:rPr>
          <w:rFonts w:cs="David" w:hint="cs"/>
          <w:b/>
          <w:bCs/>
          <w:sz w:val="26"/>
          <w:szCs w:val="26"/>
          <w:u w:val="single"/>
          <w:rtl/>
        </w:rPr>
        <w:t xml:space="preserve"> מסוג טרלבורג</w:t>
      </w:r>
      <w:r w:rsidRPr="00954A05">
        <w:rPr>
          <w:rFonts w:cs="David" w:hint="cs"/>
          <w:b/>
          <w:bCs/>
          <w:sz w:val="26"/>
          <w:szCs w:val="26"/>
          <w:u w:val="single"/>
          <w:rtl/>
        </w:rPr>
        <w:t>.</w:t>
      </w:r>
    </w:p>
    <w:p w:rsidR="007938C5" w:rsidRPr="007938C5" w:rsidRDefault="007938C5" w:rsidP="009C615A">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במ"י כ </w:t>
      </w:r>
      <w:r w:rsidRPr="007938C5">
        <w:rPr>
          <w:rFonts w:cs="David"/>
          <w:sz w:val="26"/>
          <w:szCs w:val="26"/>
          <w:rtl/>
        </w:rPr>
        <w:t>–</w:t>
      </w:r>
      <w:r w:rsidRPr="007938C5">
        <w:rPr>
          <w:rFonts w:cs="David" w:hint="cs"/>
          <w:sz w:val="26"/>
          <w:szCs w:val="26"/>
          <w:rtl/>
        </w:rPr>
        <w:t xml:space="preserve"> 250 חליפת חומ"ס " טרלבורג" (</w:t>
      </w:r>
      <w:r w:rsidRPr="007938C5">
        <w:rPr>
          <w:rFonts w:cs="David" w:hint="cs"/>
          <w:sz w:val="26"/>
          <w:szCs w:val="26"/>
        </w:rPr>
        <w:t xml:space="preserve">LEVEL </w:t>
      </w:r>
      <w:r w:rsidRPr="007938C5">
        <w:rPr>
          <w:rFonts w:cs="David"/>
          <w:sz w:val="26"/>
          <w:szCs w:val="26"/>
        </w:rPr>
        <w:t>A</w:t>
      </w:r>
      <w:r w:rsidRPr="007938C5">
        <w:rPr>
          <w:rFonts w:cs="David" w:hint="cs"/>
          <w:sz w:val="26"/>
          <w:szCs w:val="26"/>
          <w:rtl/>
        </w:rPr>
        <w:t xml:space="preserve"> ) מסוג </w:t>
      </w:r>
      <w:r w:rsidRPr="007938C5">
        <w:rPr>
          <w:rFonts w:cs="David" w:hint="cs"/>
          <w:sz w:val="26"/>
          <w:szCs w:val="26"/>
        </w:rPr>
        <w:t>VPS</w:t>
      </w:r>
      <w:r w:rsidRPr="007938C5">
        <w:rPr>
          <w:rFonts w:cs="David" w:hint="cs"/>
          <w:sz w:val="26"/>
          <w:szCs w:val="26"/>
          <w:rtl/>
        </w:rPr>
        <w:t>.</w:t>
      </w:r>
    </w:p>
    <w:p w:rsidR="007938C5" w:rsidRPr="007938C5" w:rsidRDefault="007938C5" w:rsidP="009C615A">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עפ"י הנחיית היצרן </w:t>
      </w:r>
      <w:r w:rsidRPr="007938C5">
        <w:rPr>
          <w:rFonts w:cs="David"/>
          <w:sz w:val="26"/>
          <w:szCs w:val="26"/>
          <w:rtl/>
        </w:rPr>
        <w:t>–</w:t>
      </w:r>
      <w:r w:rsidRPr="007938C5">
        <w:rPr>
          <w:rFonts w:cs="David" w:hint="cs"/>
          <w:sz w:val="26"/>
          <w:szCs w:val="26"/>
          <w:rtl/>
        </w:rPr>
        <w:t xml:space="preserve"> יש לבצע תחזוקת איטום ובדיקת המחברים אחת </w:t>
      </w:r>
      <w:r w:rsidR="00C12E4B">
        <w:rPr>
          <w:rFonts w:cs="David" w:hint="cs"/>
          <w:sz w:val="26"/>
          <w:szCs w:val="26"/>
          <w:rtl/>
        </w:rPr>
        <w:tab/>
      </w:r>
      <w:r w:rsidRPr="007938C5">
        <w:rPr>
          <w:rFonts w:cs="David" w:hint="cs"/>
          <w:sz w:val="26"/>
          <w:szCs w:val="26"/>
          <w:rtl/>
        </w:rPr>
        <w:t>לשנה.</w:t>
      </w:r>
    </w:p>
    <w:p w:rsidR="007938C5" w:rsidRPr="007938C5" w:rsidRDefault="007938C5" w:rsidP="00D36391">
      <w:pPr>
        <w:pStyle w:val="a5"/>
        <w:numPr>
          <w:ilvl w:val="2"/>
          <w:numId w:val="2"/>
        </w:numPr>
        <w:tabs>
          <w:tab w:val="clear" w:pos="4153"/>
          <w:tab w:val="clear" w:pos="8306"/>
        </w:tabs>
        <w:spacing w:line="360" w:lineRule="auto"/>
        <w:jc w:val="both"/>
        <w:rPr>
          <w:rFonts w:cs="David" w:hint="cs"/>
          <w:sz w:val="26"/>
          <w:szCs w:val="26"/>
        </w:rPr>
      </w:pPr>
      <w:r w:rsidRPr="00D36391">
        <w:rPr>
          <w:rFonts w:cs="David" w:hint="cs"/>
          <w:sz w:val="26"/>
          <w:szCs w:val="26"/>
          <w:rtl/>
        </w:rPr>
        <w:t>עפ</w:t>
      </w:r>
      <w:r w:rsidRPr="007938C5">
        <w:rPr>
          <w:rFonts w:cs="David" w:hint="cs"/>
          <w:b/>
          <w:bCs/>
          <w:sz w:val="26"/>
          <w:szCs w:val="26"/>
          <w:u w:val="single"/>
          <w:rtl/>
        </w:rPr>
        <w:t>"י הנחיות יצרן יש לבצע בדיקת תחזוקה חד שנתית בפרמטרים הבאים:</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בדיקת תקינות ושלמות צנרת איוורור פנימית.</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ניקוי וסיכת רוכסן החליפה ושסתומי פליטה.</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פירוק כפפות והתקנת פקקי איטום.</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ניפוח החליפה באוויר ללחץ של 17.5 מיליבר.</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בדיקה וויזואלית חיצונית לפגיעות ושפשופים של החליפה כולל עדשה.</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בדיקת אטימות וסריקה אחר נקבים וקרעים במידה ויש נקב באמצעות </w:t>
      </w:r>
      <w:r w:rsidR="00D36391">
        <w:rPr>
          <w:rFonts w:cs="David" w:hint="cs"/>
          <w:sz w:val="26"/>
          <w:szCs w:val="26"/>
          <w:rtl/>
        </w:rPr>
        <w:tab/>
      </w:r>
      <w:r w:rsidRPr="007938C5">
        <w:rPr>
          <w:rFonts w:cs="David" w:hint="cs"/>
          <w:sz w:val="26"/>
          <w:szCs w:val="26"/>
          <w:rtl/>
        </w:rPr>
        <w:t>סט תיקון מקורי.</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הדבקת תו שמישות.</w:t>
      </w:r>
    </w:p>
    <w:p w:rsidR="007938C5" w:rsidRPr="007938C5" w:rsidRDefault="007938C5" w:rsidP="009C615A">
      <w:pPr>
        <w:pStyle w:val="a5"/>
        <w:numPr>
          <w:ilvl w:val="3"/>
          <w:numId w:val="2"/>
        </w:numPr>
        <w:tabs>
          <w:tab w:val="clear" w:pos="4153"/>
          <w:tab w:val="clear" w:pos="8306"/>
        </w:tabs>
        <w:spacing w:line="360" w:lineRule="auto"/>
        <w:jc w:val="both"/>
        <w:rPr>
          <w:rFonts w:cs="David" w:hint="cs"/>
          <w:sz w:val="26"/>
          <w:szCs w:val="26"/>
        </w:rPr>
      </w:pPr>
      <w:r w:rsidRPr="007938C5">
        <w:rPr>
          <w:rFonts w:cs="David" w:hint="cs"/>
          <w:sz w:val="26"/>
          <w:szCs w:val="26"/>
          <w:rtl/>
        </w:rPr>
        <w:t>קיפול החליפה והכנסתו לשקית.</w:t>
      </w:r>
    </w:p>
    <w:p w:rsidR="002D5870" w:rsidRDefault="007938C5" w:rsidP="009C615A">
      <w:pPr>
        <w:pStyle w:val="a5"/>
        <w:numPr>
          <w:ilvl w:val="3"/>
          <w:numId w:val="2"/>
        </w:numPr>
        <w:tabs>
          <w:tab w:val="clear" w:pos="4153"/>
          <w:tab w:val="clear" w:pos="8306"/>
        </w:tabs>
        <w:spacing w:line="360" w:lineRule="auto"/>
        <w:jc w:val="both"/>
        <w:rPr>
          <w:rFonts w:cs="David"/>
          <w:sz w:val="26"/>
          <w:szCs w:val="26"/>
        </w:rPr>
      </w:pPr>
      <w:r w:rsidRPr="00D36391">
        <w:rPr>
          <w:rFonts w:cs="David" w:hint="cs"/>
          <w:sz w:val="26"/>
          <w:szCs w:val="26"/>
          <w:rtl/>
        </w:rPr>
        <w:t>אחריות תחזוקת החליפות</w:t>
      </w:r>
      <w:r w:rsidRPr="007938C5">
        <w:rPr>
          <w:rFonts w:cs="David" w:hint="cs"/>
          <w:sz w:val="26"/>
          <w:szCs w:val="26"/>
          <w:rtl/>
        </w:rPr>
        <w:t xml:space="preserve"> הינה </w:t>
      </w:r>
      <w:r w:rsidRPr="007938C5">
        <w:rPr>
          <w:rFonts w:cs="David" w:hint="cs"/>
          <w:sz w:val="26"/>
          <w:szCs w:val="26"/>
          <w:u w:val="single"/>
          <w:rtl/>
        </w:rPr>
        <w:t>שנה אחת</w:t>
      </w:r>
      <w:r w:rsidRPr="007938C5">
        <w:rPr>
          <w:rFonts w:cs="David" w:hint="cs"/>
          <w:sz w:val="26"/>
          <w:szCs w:val="26"/>
          <w:rtl/>
        </w:rPr>
        <w:t xml:space="preserve"> מיום ביצוע הטיפול.</w:t>
      </w:r>
    </w:p>
    <w:p w:rsidR="007938C5" w:rsidRDefault="002D5870" w:rsidP="002D5870">
      <w:pPr>
        <w:pStyle w:val="a5"/>
        <w:tabs>
          <w:tab w:val="clear" w:pos="4153"/>
          <w:tab w:val="clear" w:pos="8306"/>
        </w:tabs>
        <w:spacing w:line="360" w:lineRule="auto"/>
        <w:ind w:left="1080"/>
        <w:jc w:val="both"/>
        <w:rPr>
          <w:rFonts w:cs="David" w:hint="cs"/>
          <w:sz w:val="26"/>
          <w:szCs w:val="26"/>
        </w:rPr>
      </w:pPr>
      <w:r>
        <w:rPr>
          <w:rFonts w:cs="David"/>
          <w:sz w:val="26"/>
          <w:szCs w:val="26"/>
        </w:rPr>
        <w:br w:type="page"/>
      </w:r>
    </w:p>
    <w:p w:rsidR="002D5870" w:rsidRPr="002D5870" w:rsidRDefault="002D5870" w:rsidP="002D5870">
      <w:pPr>
        <w:pStyle w:val="a5"/>
        <w:numPr>
          <w:ilvl w:val="1"/>
          <w:numId w:val="2"/>
        </w:numPr>
        <w:tabs>
          <w:tab w:val="clear" w:pos="4153"/>
          <w:tab w:val="clear" w:pos="8306"/>
        </w:tabs>
        <w:spacing w:line="360" w:lineRule="auto"/>
        <w:jc w:val="both"/>
        <w:rPr>
          <w:rFonts w:cs="David" w:hint="cs"/>
          <w:b/>
          <w:bCs/>
          <w:sz w:val="26"/>
          <w:szCs w:val="26"/>
          <w:u w:val="single"/>
          <w:rtl/>
        </w:rPr>
      </w:pPr>
      <w:r w:rsidRPr="002D5870">
        <w:rPr>
          <w:rFonts w:cs="David" w:hint="cs"/>
          <w:b/>
          <w:bCs/>
          <w:sz w:val="26"/>
          <w:szCs w:val="26"/>
          <w:u w:val="single"/>
          <w:rtl/>
        </w:rPr>
        <w:t xml:space="preserve">תחזוקה תקופתית </w:t>
      </w:r>
      <w:r w:rsidRPr="002D5870">
        <w:rPr>
          <w:rFonts w:cs="David"/>
          <w:b/>
          <w:bCs/>
          <w:sz w:val="26"/>
          <w:szCs w:val="26"/>
          <w:u w:val="single"/>
          <w:rtl/>
        </w:rPr>
        <w:t>–</w:t>
      </w:r>
      <w:r w:rsidRPr="002D5870">
        <w:rPr>
          <w:rFonts w:cs="David" w:hint="cs"/>
          <w:b/>
          <w:bCs/>
          <w:sz w:val="26"/>
          <w:szCs w:val="26"/>
          <w:u w:val="single"/>
          <w:rtl/>
        </w:rPr>
        <w:t xml:space="preserve"> מדחס אויר- דגם פוסידון.</w:t>
      </w:r>
    </w:p>
    <w:p w:rsidR="002D5870" w:rsidRPr="00B846A7" w:rsidRDefault="002D5870" w:rsidP="002D5870">
      <w:pPr>
        <w:pStyle w:val="a5"/>
        <w:tabs>
          <w:tab w:val="clear" w:pos="4153"/>
          <w:tab w:val="clear" w:pos="8306"/>
          <w:tab w:val="left" w:pos="2835"/>
        </w:tabs>
        <w:rPr>
          <w:rFonts w:hint="cs"/>
          <w:sz w:val="28"/>
          <w:szCs w:val="28"/>
          <w:rtl/>
        </w:rPr>
      </w:pPr>
      <w:r w:rsidRPr="00B846A7">
        <w:rPr>
          <w:rFonts w:hint="cs"/>
          <w:sz w:val="28"/>
          <w:szCs w:val="28"/>
          <w:rtl/>
        </w:rPr>
        <w:t xml:space="preserve">      </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tl/>
        </w:rPr>
      </w:pPr>
      <w:r w:rsidRPr="002D5870">
        <w:rPr>
          <w:rFonts w:cs="David" w:hint="cs"/>
          <w:sz w:val="26"/>
          <w:szCs w:val="26"/>
          <w:rtl/>
        </w:rPr>
        <w:t>במ"י קיימים 2 מדחסי אוויר מדגם פוסידון.</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מדחסי האויר דורשים תחזוקה ע"פ הוראות יצרן אחת לשנה.</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באחריות מ"י הבאת המדחס לספק הזוכה במכרז בתיאום מראש.</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תחזוקה תבוצע ע"י הזכיין תוך 3 ימי עבודה.</w:t>
      </w:r>
    </w:p>
    <w:p w:rsid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 xml:space="preserve">כל פעולה שתבוצע תפורט באישור ספק(דו"ח טיפול ואימות) על ביצוע ועל תקינות, ע"י </w:t>
      </w:r>
      <w:r>
        <w:rPr>
          <w:rFonts w:cs="David" w:hint="cs"/>
          <w:sz w:val="26"/>
          <w:szCs w:val="26"/>
          <w:rtl/>
        </w:rPr>
        <w:tab/>
      </w:r>
      <w:r w:rsidRPr="002D5870">
        <w:rPr>
          <w:rFonts w:cs="David" w:hint="cs"/>
          <w:sz w:val="26"/>
          <w:szCs w:val="26"/>
          <w:rtl/>
        </w:rPr>
        <w:t>מעבדה מוסמכת לרבות החלפת חלפים מקוריים בלבד.</w:t>
      </w:r>
      <w:r w:rsidR="008C697D">
        <w:rPr>
          <w:rFonts w:cs="David" w:hint="cs"/>
          <w:sz w:val="26"/>
          <w:szCs w:val="26"/>
          <w:rtl/>
        </w:rPr>
        <w:t xml:space="preserve"> </w:t>
      </w:r>
    </w:p>
    <w:p w:rsidR="008C697D" w:rsidRPr="002D5870" w:rsidRDefault="008C697D"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Pr>
          <w:rFonts w:cs="David" w:hint="cs"/>
          <w:sz w:val="26"/>
          <w:szCs w:val="26"/>
          <w:rtl/>
        </w:rPr>
        <w:t xml:space="preserve">הבדיקה תבוצע ע"י בודק </w:t>
      </w:r>
      <w:r w:rsidR="00BF375A">
        <w:rPr>
          <w:rFonts w:cs="David" w:hint="cs"/>
          <w:sz w:val="26"/>
          <w:szCs w:val="26"/>
          <w:rtl/>
        </w:rPr>
        <w:t xml:space="preserve">דוודים </w:t>
      </w:r>
      <w:r>
        <w:rPr>
          <w:rFonts w:cs="David" w:hint="cs"/>
          <w:sz w:val="26"/>
          <w:szCs w:val="26"/>
          <w:rtl/>
        </w:rPr>
        <w:t>מוסמך.</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 xml:space="preserve">לאחר ביצוע התחזוקה , באחריות הספק לבצע בדיקת איכות אוויר נשימה בהתאם </w:t>
      </w:r>
      <w:r>
        <w:rPr>
          <w:rFonts w:cs="David" w:hint="cs"/>
          <w:sz w:val="26"/>
          <w:szCs w:val="26"/>
          <w:rtl/>
        </w:rPr>
        <w:tab/>
      </w:r>
      <w:r w:rsidRPr="002D5870">
        <w:rPr>
          <w:rFonts w:cs="David" w:hint="cs"/>
          <w:sz w:val="26"/>
          <w:szCs w:val="26"/>
          <w:rtl/>
        </w:rPr>
        <w:t xml:space="preserve">לדרישת תקן , </w:t>
      </w:r>
      <w:r w:rsidRPr="002D5870">
        <w:rPr>
          <w:rFonts w:cs="David" w:hint="cs"/>
          <w:sz w:val="26"/>
          <w:szCs w:val="26"/>
        </w:rPr>
        <w:t>EN12</w:t>
      </w:r>
      <w:r w:rsidRPr="002D5870">
        <w:rPr>
          <w:rFonts w:cs="David"/>
          <w:sz w:val="26"/>
          <w:szCs w:val="26"/>
        </w:rPr>
        <w:t xml:space="preserve">021  </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המדחס תכלול את הפעולות הבאות בין היתר:</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 xml:space="preserve">החלפת קרב ראשי דגם </w:t>
      </w:r>
      <w:r w:rsidRPr="002D5870">
        <w:rPr>
          <w:rFonts w:cs="David" w:hint="cs"/>
          <w:sz w:val="26"/>
          <w:szCs w:val="26"/>
        </w:rPr>
        <w:t>SEC,CO</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החלפת פילטר שמן.</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 xml:space="preserve">החלפת שמנים במדחס ובגנרטור. </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החלפת פילטר אוויר מיקרוני.</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תקינות ראשי מדחס.</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תקינות מערכת בקרה.</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תקינות גנרטור מדחס לרבות מצבר.</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תקינות ראשי מילוי ואיתור דליפות.</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בדיקת תקינות בנק אוויר ואיתור דליפות.</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Pr>
      </w:pPr>
      <w:r w:rsidRPr="002D5870">
        <w:rPr>
          <w:rFonts w:cs="David" w:hint="cs"/>
          <w:sz w:val="26"/>
          <w:szCs w:val="26"/>
          <w:rtl/>
        </w:rPr>
        <w:t>בדיקה ויזואלית ופונקציונלית לכלל מרכיבי המדחס לרבות גנרטור וציוד נילווה.</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tl/>
        </w:rPr>
      </w:pPr>
      <w:r w:rsidRPr="002D5870">
        <w:rPr>
          <w:rFonts w:cs="David" w:hint="cs"/>
          <w:sz w:val="26"/>
          <w:szCs w:val="26"/>
          <w:rtl/>
        </w:rPr>
        <w:t>בנוסף להצעת מחיר יש להעביר טבלת  חלקי חילוף עם מחיר ליחידה .</w:t>
      </w:r>
    </w:p>
    <w:p w:rsidR="002D5870" w:rsidRPr="002D5870" w:rsidRDefault="002D5870" w:rsidP="002D5870">
      <w:pPr>
        <w:pStyle w:val="a5"/>
        <w:numPr>
          <w:ilvl w:val="2"/>
          <w:numId w:val="2"/>
        </w:numPr>
        <w:tabs>
          <w:tab w:val="clear" w:pos="1980"/>
          <w:tab w:val="clear" w:pos="4153"/>
          <w:tab w:val="clear" w:pos="8306"/>
          <w:tab w:val="num" w:pos="1144"/>
        </w:tabs>
        <w:spacing w:line="360" w:lineRule="auto"/>
        <w:ind w:left="904"/>
        <w:jc w:val="both"/>
        <w:rPr>
          <w:rFonts w:cs="David" w:hint="cs"/>
          <w:sz w:val="26"/>
          <w:szCs w:val="26"/>
          <w:rtl/>
        </w:rPr>
      </w:pPr>
      <w:r w:rsidRPr="002D5870">
        <w:rPr>
          <w:rFonts w:cs="David" w:hint="cs"/>
          <w:sz w:val="26"/>
          <w:szCs w:val="26"/>
          <w:rtl/>
        </w:rPr>
        <w:t>יש להוסיף שעת עבודה של טכנאי לתיקון תקלה.</w:t>
      </w:r>
    </w:p>
    <w:p w:rsidR="002D5870" w:rsidRPr="007938C5" w:rsidRDefault="002D5870" w:rsidP="002D5870">
      <w:pPr>
        <w:pStyle w:val="a5"/>
        <w:tabs>
          <w:tab w:val="clear" w:pos="4153"/>
          <w:tab w:val="clear" w:pos="8306"/>
        </w:tabs>
        <w:spacing w:line="360" w:lineRule="auto"/>
        <w:ind w:left="360"/>
        <w:jc w:val="both"/>
        <w:rPr>
          <w:rFonts w:cs="David" w:hint="cs"/>
          <w:sz w:val="26"/>
          <w:szCs w:val="26"/>
        </w:rPr>
      </w:pPr>
    </w:p>
    <w:p w:rsidR="007938C5" w:rsidRPr="007938C5" w:rsidRDefault="00D36391" w:rsidP="002D5870">
      <w:pPr>
        <w:pStyle w:val="a5"/>
        <w:numPr>
          <w:ilvl w:val="1"/>
          <w:numId w:val="2"/>
        </w:numPr>
        <w:tabs>
          <w:tab w:val="clear" w:pos="4153"/>
          <w:tab w:val="clear" w:pos="8306"/>
        </w:tabs>
        <w:spacing w:line="360" w:lineRule="auto"/>
        <w:jc w:val="both"/>
        <w:rPr>
          <w:rFonts w:cs="David" w:hint="cs"/>
          <w:sz w:val="26"/>
          <w:szCs w:val="26"/>
          <w:rtl/>
        </w:rPr>
      </w:pPr>
      <w:r>
        <w:rPr>
          <w:rFonts w:cs="David"/>
          <w:sz w:val="26"/>
          <w:szCs w:val="26"/>
          <w:rtl/>
        </w:rPr>
        <w:br w:type="page"/>
      </w:r>
    </w:p>
    <w:p w:rsidR="007938C5" w:rsidRPr="007938C5" w:rsidRDefault="007938C5" w:rsidP="00516561">
      <w:pPr>
        <w:pStyle w:val="a5"/>
        <w:numPr>
          <w:ilvl w:val="0"/>
          <w:numId w:val="2"/>
        </w:numPr>
        <w:tabs>
          <w:tab w:val="clear" w:pos="4153"/>
          <w:tab w:val="clear" w:pos="8306"/>
          <w:tab w:val="num" w:pos="544"/>
        </w:tabs>
        <w:spacing w:line="360" w:lineRule="auto"/>
        <w:ind w:left="544" w:hanging="480"/>
        <w:jc w:val="both"/>
        <w:rPr>
          <w:rFonts w:cs="David" w:hint="cs"/>
          <w:b/>
          <w:bCs/>
          <w:sz w:val="26"/>
          <w:szCs w:val="26"/>
          <w:u w:val="single"/>
          <w:rtl/>
        </w:rPr>
      </w:pPr>
      <w:r w:rsidRPr="007938C5">
        <w:rPr>
          <w:rFonts w:cs="David" w:hint="cs"/>
          <w:b/>
          <w:bCs/>
          <w:sz w:val="26"/>
          <w:szCs w:val="26"/>
          <w:u w:val="single"/>
          <w:rtl/>
        </w:rPr>
        <w:t>דרישות כלליות מן הזכיינים:</w:t>
      </w:r>
    </w:p>
    <w:p w:rsidR="007938C5" w:rsidRPr="007938C5" w:rsidRDefault="007938C5" w:rsidP="00516561">
      <w:pPr>
        <w:pStyle w:val="a5"/>
        <w:numPr>
          <w:ilvl w:val="1"/>
          <w:numId w:val="2"/>
        </w:numPr>
        <w:tabs>
          <w:tab w:val="clear" w:pos="4153"/>
          <w:tab w:val="clear" w:pos="8306"/>
        </w:tabs>
        <w:spacing w:line="360" w:lineRule="auto"/>
        <w:jc w:val="both"/>
        <w:rPr>
          <w:rFonts w:cs="David" w:hint="cs"/>
          <w:sz w:val="26"/>
          <w:szCs w:val="26"/>
          <w:u w:val="single"/>
          <w:rtl/>
        </w:rPr>
      </w:pPr>
      <w:r w:rsidRPr="007938C5">
        <w:rPr>
          <w:rFonts w:cs="David" w:hint="cs"/>
          <w:sz w:val="26"/>
          <w:szCs w:val="26"/>
          <w:u w:val="single"/>
          <w:rtl/>
        </w:rPr>
        <w:t>אופן מסירה וקבלת הפרטים:</w:t>
      </w:r>
    </w:p>
    <w:p w:rsidR="007938C5" w:rsidRPr="005D3441" w:rsidRDefault="007938C5" w:rsidP="005D3441">
      <w:pPr>
        <w:pStyle w:val="a5"/>
        <w:numPr>
          <w:ilvl w:val="2"/>
          <w:numId w:val="2"/>
        </w:numPr>
        <w:tabs>
          <w:tab w:val="clear" w:pos="4153"/>
          <w:tab w:val="clear" w:pos="8306"/>
        </w:tabs>
        <w:spacing w:line="360" w:lineRule="auto"/>
        <w:jc w:val="both"/>
        <w:rPr>
          <w:rFonts w:cs="David" w:hint="cs"/>
          <w:sz w:val="26"/>
          <w:szCs w:val="26"/>
        </w:rPr>
      </w:pPr>
      <w:r w:rsidRPr="005D3441">
        <w:rPr>
          <w:rFonts w:cs="David" w:hint="cs"/>
          <w:sz w:val="26"/>
          <w:szCs w:val="26"/>
          <w:rtl/>
        </w:rPr>
        <w:t>באחריות מ"י העברת מלאי מהפריט המתוחזק (סבב טכני) לצורך ביצוע</w:t>
      </w:r>
      <w:r w:rsidR="005D3441">
        <w:rPr>
          <w:rFonts w:cs="David" w:hint="cs"/>
          <w:sz w:val="26"/>
          <w:szCs w:val="26"/>
          <w:rtl/>
        </w:rPr>
        <w:tab/>
      </w:r>
      <w:r w:rsidR="005D3441">
        <w:rPr>
          <w:rFonts w:cs="David" w:hint="cs"/>
          <w:sz w:val="26"/>
          <w:szCs w:val="26"/>
          <w:rtl/>
        </w:rPr>
        <w:tab/>
      </w:r>
      <w:r w:rsidRPr="005D3441">
        <w:rPr>
          <w:rFonts w:cs="David" w:hint="cs"/>
          <w:sz w:val="26"/>
          <w:szCs w:val="26"/>
          <w:rtl/>
        </w:rPr>
        <w:t xml:space="preserve"> החלפת הפריטים לכלל יחידות מ"י.</w:t>
      </w:r>
    </w:p>
    <w:p w:rsidR="007938C5" w:rsidRPr="005D3441" w:rsidRDefault="00F30F46" w:rsidP="00F30F46">
      <w:pPr>
        <w:pStyle w:val="a5"/>
        <w:numPr>
          <w:ilvl w:val="2"/>
          <w:numId w:val="2"/>
        </w:numPr>
        <w:tabs>
          <w:tab w:val="clear" w:pos="4153"/>
          <w:tab w:val="clear" w:pos="8306"/>
        </w:tabs>
        <w:spacing w:line="360" w:lineRule="auto"/>
        <w:jc w:val="both"/>
        <w:rPr>
          <w:rFonts w:cs="David" w:hint="cs"/>
          <w:sz w:val="26"/>
          <w:szCs w:val="26"/>
          <w:rtl/>
        </w:rPr>
      </w:pPr>
      <w:r>
        <w:rPr>
          <w:rFonts w:cs="David" w:hint="cs"/>
          <w:sz w:val="26"/>
          <w:szCs w:val="26"/>
          <w:rtl/>
        </w:rPr>
        <w:t>ה</w:t>
      </w:r>
      <w:r w:rsidR="007938C5" w:rsidRPr="005D3441">
        <w:rPr>
          <w:rFonts w:cs="David" w:hint="cs"/>
          <w:sz w:val="26"/>
          <w:szCs w:val="26"/>
          <w:rtl/>
        </w:rPr>
        <w:t>טיפול בפריט יבוצע תוך 3 ימי עבודה לכל היותר מיום קבלת</w:t>
      </w:r>
      <w:r>
        <w:rPr>
          <w:rFonts w:cs="David" w:hint="cs"/>
          <w:sz w:val="26"/>
          <w:szCs w:val="26"/>
          <w:rtl/>
        </w:rPr>
        <w:t>ו</w:t>
      </w:r>
      <w:r w:rsidR="007938C5" w:rsidRPr="005D3441">
        <w:rPr>
          <w:rFonts w:cs="David" w:hint="cs"/>
          <w:sz w:val="26"/>
          <w:szCs w:val="26"/>
          <w:rtl/>
        </w:rPr>
        <w:t>.</w:t>
      </w:r>
    </w:p>
    <w:p w:rsidR="007938C5" w:rsidRPr="005D3441" w:rsidRDefault="009C7B4F" w:rsidP="005D3441">
      <w:pPr>
        <w:pStyle w:val="a5"/>
        <w:numPr>
          <w:ilvl w:val="2"/>
          <w:numId w:val="2"/>
        </w:numPr>
        <w:tabs>
          <w:tab w:val="clear" w:pos="4153"/>
          <w:tab w:val="clear" w:pos="8306"/>
        </w:tabs>
        <w:spacing w:line="360" w:lineRule="auto"/>
        <w:jc w:val="both"/>
        <w:rPr>
          <w:rFonts w:cs="David" w:hint="cs"/>
          <w:sz w:val="26"/>
          <w:szCs w:val="26"/>
          <w:rtl/>
        </w:rPr>
      </w:pPr>
      <w:r w:rsidRPr="005D3441">
        <w:rPr>
          <w:rFonts w:cs="David" w:hint="cs"/>
          <w:sz w:val="26"/>
          <w:szCs w:val="26"/>
          <w:rtl/>
        </w:rPr>
        <w:t xml:space="preserve">יחידת ימ"מ וחבלה - </w:t>
      </w:r>
      <w:r w:rsidR="00BA51DA">
        <w:rPr>
          <w:rFonts w:cs="David" w:hint="cs"/>
          <w:sz w:val="26"/>
          <w:szCs w:val="26"/>
          <w:rtl/>
        </w:rPr>
        <w:t>ה</w:t>
      </w:r>
      <w:r w:rsidR="007938C5" w:rsidRPr="005D3441">
        <w:rPr>
          <w:rFonts w:cs="David" w:hint="cs"/>
          <w:sz w:val="26"/>
          <w:szCs w:val="26"/>
          <w:rtl/>
        </w:rPr>
        <w:t>זכיין יגיע עם ציוד בדיקה נייד</w:t>
      </w:r>
      <w:r w:rsidRPr="005D3441">
        <w:rPr>
          <w:rFonts w:cs="David" w:hint="cs"/>
          <w:sz w:val="26"/>
          <w:szCs w:val="26"/>
          <w:rtl/>
        </w:rPr>
        <w:t xml:space="preserve"> </w:t>
      </w:r>
      <w:r w:rsidR="007938C5" w:rsidRPr="005D3441">
        <w:rPr>
          <w:rFonts w:cs="David" w:hint="cs"/>
          <w:sz w:val="26"/>
          <w:szCs w:val="26"/>
          <w:rtl/>
        </w:rPr>
        <w:t xml:space="preserve">תוך תאום עם היחידה </w:t>
      </w:r>
      <w:r w:rsidR="005D3441">
        <w:rPr>
          <w:rFonts w:cs="David" w:hint="cs"/>
          <w:sz w:val="26"/>
          <w:szCs w:val="26"/>
          <w:rtl/>
        </w:rPr>
        <w:tab/>
      </w:r>
      <w:r w:rsidR="007938C5" w:rsidRPr="005D3441">
        <w:rPr>
          <w:rFonts w:cs="David" w:hint="cs"/>
          <w:sz w:val="26"/>
          <w:szCs w:val="26"/>
          <w:rtl/>
        </w:rPr>
        <w:t>והתחזוקה תהה ביחידה.</w:t>
      </w:r>
    </w:p>
    <w:p w:rsidR="009C615A" w:rsidRPr="009C615A" w:rsidRDefault="009C615A" w:rsidP="005D3441">
      <w:pPr>
        <w:pStyle w:val="a5"/>
        <w:numPr>
          <w:ilvl w:val="1"/>
          <w:numId w:val="2"/>
        </w:numPr>
        <w:tabs>
          <w:tab w:val="clear" w:pos="4153"/>
          <w:tab w:val="clear" w:pos="8306"/>
        </w:tabs>
        <w:spacing w:line="360" w:lineRule="auto"/>
        <w:jc w:val="both"/>
        <w:rPr>
          <w:rFonts w:cs="David" w:hint="cs"/>
          <w:sz w:val="26"/>
          <w:szCs w:val="26"/>
          <w:u w:val="single"/>
        </w:rPr>
      </w:pPr>
      <w:r w:rsidRPr="009C615A">
        <w:rPr>
          <w:rFonts w:cs="David" w:hint="cs"/>
          <w:sz w:val="26"/>
          <w:szCs w:val="26"/>
          <w:u w:val="single"/>
          <w:rtl/>
        </w:rPr>
        <w:t>כ"א:</w:t>
      </w:r>
    </w:p>
    <w:p w:rsidR="007938C5" w:rsidRPr="007938C5" w:rsidRDefault="007938C5" w:rsidP="00BA51DA">
      <w:pPr>
        <w:pStyle w:val="a5"/>
        <w:numPr>
          <w:ilvl w:val="2"/>
          <w:numId w:val="2"/>
        </w:numPr>
        <w:tabs>
          <w:tab w:val="clear" w:pos="4153"/>
          <w:tab w:val="clear" w:pos="8306"/>
        </w:tabs>
        <w:spacing w:line="360" w:lineRule="auto"/>
        <w:jc w:val="both"/>
        <w:rPr>
          <w:rFonts w:cs="David" w:hint="cs"/>
          <w:sz w:val="26"/>
          <w:szCs w:val="26"/>
        </w:rPr>
      </w:pPr>
      <w:r w:rsidRPr="005D3441">
        <w:rPr>
          <w:rFonts w:cs="David" w:hint="cs"/>
          <w:sz w:val="26"/>
          <w:szCs w:val="26"/>
          <w:rtl/>
        </w:rPr>
        <w:t xml:space="preserve">הזוכה </w:t>
      </w:r>
      <w:r w:rsidR="00BA51DA">
        <w:rPr>
          <w:rFonts w:cs="David" w:hint="cs"/>
          <w:sz w:val="26"/>
          <w:szCs w:val="26"/>
          <w:rtl/>
        </w:rPr>
        <w:t>יעסיק טכנאים בעלי</w:t>
      </w:r>
      <w:r w:rsidRPr="005D3441">
        <w:rPr>
          <w:rFonts w:cs="David" w:hint="cs"/>
          <w:sz w:val="26"/>
          <w:szCs w:val="26"/>
          <w:rtl/>
        </w:rPr>
        <w:t xml:space="preserve"> אישורי הסמכה תקפים מטעם היצרן לביצוע </w:t>
      </w:r>
      <w:r w:rsidR="005D3441">
        <w:rPr>
          <w:rFonts w:cs="David" w:hint="cs"/>
          <w:sz w:val="26"/>
          <w:szCs w:val="26"/>
          <w:rtl/>
        </w:rPr>
        <w:tab/>
      </w:r>
      <w:r w:rsidRPr="005D3441">
        <w:rPr>
          <w:rFonts w:cs="David" w:hint="cs"/>
          <w:sz w:val="26"/>
          <w:szCs w:val="26"/>
          <w:rtl/>
        </w:rPr>
        <w:t>תחזוקה בכל תקופת ההתקשרות</w:t>
      </w:r>
      <w:r w:rsidRPr="007938C5">
        <w:rPr>
          <w:rFonts w:cs="David" w:hint="cs"/>
          <w:sz w:val="26"/>
          <w:szCs w:val="26"/>
          <w:rtl/>
        </w:rPr>
        <w:t>.</w:t>
      </w:r>
    </w:p>
    <w:p w:rsidR="009C615A" w:rsidRPr="009C615A" w:rsidRDefault="009C615A" w:rsidP="009C615A">
      <w:pPr>
        <w:pStyle w:val="a5"/>
        <w:numPr>
          <w:ilvl w:val="0"/>
          <w:numId w:val="2"/>
        </w:numPr>
        <w:tabs>
          <w:tab w:val="clear" w:pos="4153"/>
          <w:tab w:val="clear" w:pos="8306"/>
          <w:tab w:val="num" w:pos="544"/>
        </w:tabs>
        <w:spacing w:line="360" w:lineRule="auto"/>
        <w:ind w:left="544" w:hanging="480"/>
        <w:jc w:val="both"/>
        <w:rPr>
          <w:rFonts w:cs="David" w:hint="cs"/>
          <w:b/>
          <w:bCs/>
          <w:sz w:val="26"/>
          <w:szCs w:val="26"/>
        </w:rPr>
      </w:pPr>
      <w:r w:rsidRPr="009C615A">
        <w:rPr>
          <w:rFonts w:cs="David" w:hint="cs"/>
          <w:b/>
          <w:bCs/>
          <w:sz w:val="26"/>
          <w:szCs w:val="26"/>
          <w:rtl/>
        </w:rPr>
        <w:t>סימון ואריזה</w:t>
      </w:r>
    </w:p>
    <w:p w:rsidR="007938C5" w:rsidRPr="007938C5" w:rsidRDefault="007938C5" w:rsidP="009C615A">
      <w:pPr>
        <w:pStyle w:val="a5"/>
        <w:numPr>
          <w:ilvl w:val="1"/>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 xml:space="preserve">על גלילי האוויר תושאר מדבקה עם מס' רץ לטובת </w:t>
      </w:r>
      <w:r w:rsidR="0027089D">
        <w:rPr>
          <w:rFonts w:cs="David" w:hint="cs"/>
          <w:sz w:val="26"/>
          <w:szCs w:val="26"/>
          <w:rtl/>
        </w:rPr>
        <w:t>תחזוקה</w:t>
      </w:r>
      <w:r w:rsidR="005D3441">
        <w:rPr>
          <w:rFonts w:cs="David" w:hint="cs"/>
          <w:sz w:val="26"/>
          <w:szCs w:val="26"/>
          <w:rtl/>
        </w:rPr>
        <w:tab/>
      </w:r>
      <w:r w:rsidRPr="007938C5">
        <w:rPr>
          <w:rFonts w:cs="David" w:hint="cs"/>
          <w:sz w:val="26"/>
          <w:szCs w:val="26"/>
          <w:rtl/>
        </w:rPr>
        <w:t xml:space="preserve">מול יחידה </w:t>
      </w:r>
      <w:r w:rsidR="0027089D">
        <w:rPr>
          <w:rFonts w:cs="David" w:hint="cs"/>
          <w:sz w:val="26"/>
          <w:szCs w:val="26"/>
          <w:rtl/>
        </w:rPr>
        <w:tab/>
      </w:r>
      <w:r w:rsidRPr="007938C5">
        <w:rPr>
          <w:rFonts w:cs="David" w:hint="cs"/>
          <w:sz w:val="26"/>
          <w:szCs w:val="26"/>
          <w:rtl/>
        </w:rPr>
        <w:t>חתומה.</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גליל אוויר מורכב המצוי במנ"פ "סקוט" ימוספר במספר תואם למנ"פ </w:t>
      </w:r>
      <w:r w:rsidR="005D3441">
        <w:rPr>
          <w:rFonts w:cs="David" w:hint="cs"/>
          <w:sz w:val="26"/>
          <w:szCs w:val="26"/>
          <w:rtl/>
        </w:rPr>
        <w:tab/>
      </w:r>
      <w:r w:rsidRPr="007938C5">
        <w:rPr>
          <w:rFonts w:cs="David" w:hint="cs"/>
          <w:sz w:val="26"/>
          <w:szCs w:val="26"/>
          <w:rtl/>
        </w:rPr>
        <w:t>"סקוט".</w:t>
      </w:r>
    </w:p>
    <w:p w:rsidR="007938C5" w:rsidRPr="007938C5" w:rsidRDefault="007938C5" w:rsidP="00516561">
      <w:pPr>
        <w:pStyle w:val="a5"/>
        <w:numPr>
          <w:ilvl w:val="2"/>
          <w:numId w:val="2"/>
        </w:numPr>
        <w:tabs>
          <w:tab w:val="clear" w:pos="4153"/>
          <w:tab w:val="clear" w:pos="8306"/>
        </w:tabs>
        <w:spacing w:line="360" w:lineRule="auto"/>
        <w:jc w:val="both"/>
        <w:rPr>
          <w:rFonts w:cs="David" w:hint="cs"/>
          <w:sz w:val="26"/>
          <w:szCs w:val="26"/>
          <w:rtl/>
        </w:rPr>
      </w:pPr>
      <w:r w:rsidRPr="007938C5">
        <w:rPr>
          <w:rFonts w:cs="David" w:hint="cs"/>
          <w:sz w:val="26"/>
          <w:szCs w:val="26"/>
          <w:rtl/>
        </w:rPr>
        <w:t>מנ"פ "סקוט" ימוספר לפי הפירוט הבא:</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7938C5" w:rsidRPr="007938C5" w:rsidRDefault="007938C5" w:rsidP="00516561">
      <w:pPr>
        <w:pStyle w:val="a5"/>
        <w:tabs>
          <w:tab w:val="clear" w:pos="4153"/>
          <w:tab w:val="clear" w:pos="8306"/>
          <w:tab w:val="left" w:pos="2835"/>
        </w:tabs>
        <w:spacing w:line="360" w:lineRule="auto"/>
        <w:ind w:left="2824" w:hanging="1800"/>
        <w:jc w:val="both"/>
        <w:rPr>
          <w:rFonts w:cs="David" w:hint="cs"/>
          <w:sz w:val="26"/>
          <w:szCs w:val="26"/>
          <w:rtl/>
        </w:rPr>
      </w:pPr>
      <w:r w:rsidRPr="007938C5">
        <w:rPr>
          <w:rFonts w:cs="David"/>
          <w:sz w:val="26"/>
          <w:szCs w:val="26"/>
          <w:rtl/>
          <w:lang w:eastAsia="en-US"/>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6" type="#_x0000_t87" style="position:absolute;left:0;text-align:left;margin-left:4in;margin-top:-.45pt;width:63pt;height:63pt;z-index:251657728">
            <w10:wrap anchorx="page"/>
          </v:shape>
        </w:pict>
      </w:r>
      <w:r w:rsidRPr="007938C5">
        <w:rPr>
          <w:rFonts w:cs="David" w:hint="cs"/>
          <w:sz w:val="26"/>
          <w:szCs w:val="26"/>
        </w:rPr>
        <w:t>X</w:t>
      </w:r>
      <w:r w:rsidRPr="007938C5">
        <w:rPr>
          <w:rFonts w:cs="David" w:hint="cs"/>
          <w:sz w:val="26"/>
          <w:szCs w:val="26"/>
          <w:rtl/>
        </w:rPr>
        <w:t xml:space="preserve"> א' </w:t>
      </w:r>
      <w:r w:rsidRPr="007938C5">
        <w:rPr>
          <w:rFonts w:cs="David"/>
          <w:sz w:val="26"/>
          <w:szCs w:val="26"/>
          <w:rtl/>
        </w:rPr>
        <w:t>–</w:t>
      </w:r>
      <w:r w:rsidRPr="007938C5">
        <w:rPr>
          <w:rFonts w:cs="David" w:hint="cs"/>
          <w:sz w:val="26"/>
          <w:szCs w:val="26"/>
          <w:rtl/>
        </w:rPr>
        <w:t xml:space="preserve"> ארגז.</w:t>
      </w:r>
    </w:p>
    <w:p w:rsidR="007938C5" w:rsidRPr="007938C5" w:rsidRDefault="007938C5" w:rsidP="00516561">
      <w:pPr>
        <w:pStyle w:val="a5"/>
        <w:tabs>
          <w:tab w:val="clear" w:pos="4153"/>
          <w:tab w:val="clear" w:pos="8306"/>
          <w:tab w:val="left" w:pos="2835"/>
        </w:tabs>
        <w:spacing w:line="360" w:lineRule="auto"/>
        <w:ind w:left="2824" w:hanging="1800"/>
        <w:jc w:val="both"/>
        <w:rPr>
          <w:rFonts w:cs="David" w:hint="cs"/>
          <w:sz w:val="26"/>
          <w:szCs w:val="26"/>
          <w:rtl/>
        </w:rPr>
      </w:pPr>
      <w:r w:rsidRPr="007938C5">
        <w:rPr>
          <w:rFonts w:cs="David" w:hint="cs"/>
          <w:sz w:val="26"/>
          <w:szCs w:val="26"/>
        </w:rPr>
        <w:t>X</w:t>
      </w:r>
      <w:r w:rsidRPr="007938C5">
        <w:rPr>
          <w:rFonts w:cs="David" w:hint="cs"/>
          <w:sz w:val="26"/>
          <w:szCs w:val="26"/>
          <w:rtl/>
        </w:rPr>
        <w:t xml:space="preserve"> ב' </w:t>
      </w:r>
      <w:r w:rsidRPr="007938C5">
        <w:rPr>
          <w:rFonts w:cs="David"/>
          <w:sz w:val="26"/>
          <w:szCs w:val="26"/>
          <w:rtl/>
        </w:rPr>
        <w:t>–</w:t>
      </w:r>
      <w:r w:rsidRPr="007938C5">
        <w:rPr>
          <w:rFonts w:cs="David" w:hint="cs"/>
          <w:sz w:val="26"/>
          <w:szCs w:val="26"/>
          <w:rtl/>
        </w:rPr>
        <w:t xml:space="preserve"> בלון.</w:t>
      </w:r>
      <w:r w:rsidRPr="007938C5">
        <w:rPr>
          <w:rFonts w:cs="David"/>
          <w:sz w:val="26"/>
          <w:szCs w:val="26"/>
          <w:rtl/>
        </w:rPr>
        <w:tab/>
      </w:r>
      <w:r w:rsidR="009C7B4F">
        <w:rPr>
          <w:rFonts w:cs="David" w:hint="cs"/>
          <w:sz w:val="26"/>
          <w:szCs w:val="26"/>
          <w:rtl/>
        </w:rPr>
        <w:t xml:space="preserve">           </w:t>
      </w:r>
      <w:r w:rsidRPr="007938C5">
        <w:rPr>
          <w:rFonts w:cs="David" w:hint="cs"/>
          <w:sz w:val="26"/>
          <w:szCs w:val="26"/>
        </w:rPr>
        <w:t>X</w:t>
      </w:r>
      <w:r w:rsidRPr="007938C5">
        <w:rPr>
          <w:rFonts w:cs="David" w:hint="cs"/>
          <w:sz w:val="26"/>
          <w:szCs w:val="26"/>
          <w:rtl/>
        </w:rPr>
        <w:t xml:space="preserve"> מספר רץ של הערכות.</w:t>
      </w:r>
    </w:p>
    <w:p w:rsidR="007938C5" w:rsidRPr="007938C5" w:rsidRDefault="007938C5" w:rsidP="00516561">
      <w:pPr>
        <w:pStyle w:val="a5"/>
        <w:tabs>
          <w:tab w:val="clear" w:pos="4153"/>
          <w:tab w:val="clear" w:pos="8306"/>
          <w:tab w:val="left" w:pos="2835"/>
        </w:tabs>
        <w:spacing w:line="360" w:lineRule="auto"/>
        <w:ind w:left="2824" w:hanging="1800"/>
        <w:jc w:val="both"/>
        <w:rPr>
          <w:rFonts w:cs="David" w:hint="cs"/>
          <w:sz w:val="26"/>
          <w:szCs w:val="26"/>
          <w:rtl/>
        </w:rPr>
      </w:pPr>
      <w:r w:rsidRPr="007938C5">
        <w:rPr>
          <w:rFonts w:cs="David" w:hint="cs"/>
          <w:sz w:val="26"/>
          <w:szCs w:val="26"/>
        </w:rPr>
        <w:t>X</w:t>
      </w:r>
      <w:r w:rsidRPr="007938C5">
        <w:rPr>
          <w:rFonts w:cs="David" w:hint="cs"/>
          <w:sz w:val="26"/>
          <w:szCs w:val="26"/>
          <w:rtl/>
        </w:rPr>
        <w:t xml:space="preserve">מ' </w:t>
      </w:r>
      <w:r w:rsidRPr="007938C5">
        <w:rPr>
          <w:rFonts w:cs="David"/>
          <w:sz w:val="26"/>
          <w:szCs w:val="26"/>
          <w:rtl/>
        </w:rPr>
        <w:t>–</w:t>
      </w:r>
      <w:r w:rsidRPr="007938C5">
        <w:rPr>
          <w:rFonts w:cs="David" w:hint="cs"/>
          <w:sz w:val="26"/>
          <w:szCs w:val="26"/>
          <w:rtl/>
        </w:rPr>
        <w:t xml:space="preserve"> מנ"פ</w:t>
      </w:r>
    </w:p>
    <w:p w:rsidR="007938C5" w:rsidRPr="007938C5" w:rsidRDefault="007938C5" w:rsidP="00516561">
      <w:pPr>
        <w:pStyle w:val="a5"/>
        <w:tabs>
          <w:tab w:val="clear" w:pos="4153"/>
          <w:tab w:val="clear" w:pos="8306"/>
          <w:tab w:val="left" w:pos="2835"/>
        </w:tabs>
        <w:spacing w:line="360" w:lineRule="auto"/>
        <w:jc w:val="both"/>
        <w:rPr>
          <w:rFonts w:cs="David" w:hint="cs"/>
          <w:sz w:val="26"/>
          <w:szCs w:val="26"/>
          <w:rtl/>
        </w:rPr>
      </w:pPr>
    </w:p>
    <w:p w:rsidR="009C615A" w:rsidRPr="009C615A" w:rsidRDefault="009C615A" w:rsidP="009C615A">
      <w:pPr>
        <w:pStyle w:val="a5"/>
        <w:numPr>
          <w:ilvl w:val="0"/>
          <w:numId w:val="2"/>
        </w:numPr>
        <w:tabs>
          <w:tab w:val="clear" w:pos="4153"/>
          <w:tab w:val="clear" w:pos="8306"/>
          <w:tab w:val="num" w:pos="544"/>
        </w:tabs>
        <w:spacing w:line="360" w:lineRule="auto"/>
        <w:ind w:left="544" w:hanging="480"/>
        <w:jc w:val="both"/>
        <w:rPr>
          <w:rFonts w:cs="David" w:hint="cs"/>
          <w:b/>
          <w:bCs/>
          <w:sz w:val="26"/>
          <w:szCs w:val="26"/>
        </w:rPr>
      </w:pPr>
      <w:r w:rsidRPr="009C615A">
        <w:rPr>
          <w:rFonts w:cs="David" w:hint="cs"/>
          <w:b/>
          <w:bCs/>
          <w:sz w:val="26"/>
          <w:szCs w:val="26"/>
          <w:rtl/>
        </w:rPr>
        <w:t>חלקי חילוף</w:t>
      </w:r>
    </w:p>
    <w:p w:rsidR="007938C5" w:rsidRPr="007938C5" w:rsidRDefault="007938C5" w:rsidP="009C615A">
      <w:pPr>
        <w:pStyle w:val="a5"/>
        <w:numPr>
          <w:ilvl w:val="1"/>
          <w:numId w:val="2"/>
        </w:numPr>
        <w:tabs>
          <w:tab w:val="clear" w:pos="4153"/>
          <w:tab w:val="clear" w:pos="8306"/>
        </w:tabs>
        <w:spacing w:line="360" w:lineRule="auto"/>
        <w:jc w:val="both"/>
        <w:rPr>
          <w:rFonts w:cs="David" w:hint="cs"/>
          <w:sz w:val="26"/>
          <w:szCs w:val="26"/>
        </w:rPr>
      </w:pPr>
      <w:r w:rsidRPr="007938C5">
        <w:rPr>
          <w:rFonts w:cs="David" w:hint="cs"/>
          <w:sz w:val="26"/>
          <w:szCs w:val="26"/>
          <w:rtl/>
        </w:rPr>
        <w:t xml:space="preserve">מחובתו של הספק הזוכה לבצע את הטיפול הנוגע עפ"י הוראת יצרן פרטנית, </w:t>
      </w:r>
      <w:r w:rsidR="005D3441">
        <w:rPr>
          <w:rFonts w:cs="David" w:hint="cs"/>
          <w:sz w:val="26"/>
          <w:szCs w:val="26"/>
          <w:rtl/>
        </w:rPr>
        <w:tab/>
      </w:r>
      <w:r w:rsidRPr="007938C5">
        <w:rPr>
          <w:rFonts w:cs="David" w:hint="cs"/>
          <w:sz w:val="26"/>
          <w:szCs w:val="26"/>
          <w:rtl/>
        </w:rPr>
        <w:t xml:space="preserve">חלפים פגומים יוחלפו בחלפים </w:t>
      </w:r>
      <w:r w:rsidRPr="009C7B4F">
        <w:rPr>
          <w:rFonts w:cs="David" w:hint="cs"/>
          <w:sz w:val="26"/>
          <w:szCs w:val="26"/>
          <w:rtl/>
        </w:rPr>
        <w:t>מקוריים בלבד</w:t>
      </w:r>
      <w:r w:rsidRPr="007938C5">
        <w:rPr>
          <w:rFonts w:cs="David" w:hint="cs"/>
          <w:sz w:val="26"/>
          <w:szCs w:val="26"/>
          <w:rtl/>
        </w:rPr>
        <w:t>.</w:t>
      </w:r>
      <w:r w:rsidR="00610827">
        <w:rPr>
          <w:rFonts w:cs="David" w:hint="cs"/>
          <w:sz w:val="26"/>
          <w:szCs w:val="26"/>
          <w:rtl/>
        </w:rPr>
        <w:tab/>
      </w:r>
      <w:r w:rsidR="00610827">
        <w:rPr>
          <w:rFonts w:cs="David"/>
          <w:sz w:val="26"/>
          <w:szCs w:val="26"/>
          <w:rtl/>
        </w:rPr>
        <w:br/>
      </w:r>
    </w:p>
    <w:p w:rsidR="009C615A" w:rsidRPr="009C615A" w:rsidRDefault="009C615A" w:rsidP="009C615A">
      <w:pPr>
        <w:pStyle w:val="a5"/>
        <w:numPr>
          <w:ilvl w:val="0"/>
          <w:numId w:val="2"/>
        </w:numPr>
        <w:tabs>
          <w:tab w:val="clear" w:pos="4153"/>
          <w:tab w:val="clear" w:pos="8306"/>
          <w:tab w:val="num" w:pos="544"/>
        </w:tabs>
        <w:spacing w:line="360" w:lineRule="auto"/>
        <w:ind w:left="544" w:hanging="480"/>
        <w:jc w:val="both"/>
        <w:rPr>
          <w:rFonts w:cs="David" w:hint="cs"/>
          <w:color w:val="FF0000"/>
          <w:sz w:val="26"/>
          <w:szCs w:val="26"/>
        </w:rPr>
      </w:pPr>
      <w:r w:rsidRPr="00610827">
        <w:rPr>
          <w:rFonts w:cs="David" w:hint="cs"/>
          <w:b/>
          <w:bCs/>
          <w:sz w:val="26"/>
          <w:szCs w:val="26"/>
          <w:rtl/>
        </w:rPr>
        <w:t>הדרכות</w:t>
      </w:r>
    </w:p>
    <w:p w:rsidR="007938C5" w:rsidRPr="007938C5" w:rsidRDefault="007938C5" w:rsidP="00610827">
      <w:pPr>
        <w:pStyle w:val="a5"/>
        <w:numPr>
          <w:ilvl w:val="1"/>
          <w:numId w:val="2"/>
        </w:numPr>
        <w:tabs>
          <w:tab w:val="clear" w:pos="4153"/>
          <w:tab w:val="clear" w:pos="8306"/>
        </w:tabs>
        <w:spacing w:line="360" w:lineRule="auto"/>
        <w:jc w:val="both"/>
        <w:rPr>
          <w:rFonts w:cs="David" w:hint="cs"/>
          <w:color w:val="FF0000"/>
          <w:sz w:val="26"/>
          <w:szCs w:val="26"/>
          <w:rtl/>
        </w:rPr>
      </w:pPr>
      <w:r w:rsidRPr="005D3441">
        <w:rPr>
          <w:rFonts w:cs="David" w:hint="cs"/>
          <w:sz w:val="26"/>
          <w:szCs w:val="26"/>
          <w:rtl/>
        </w:rPr>
        <w:t>במידה והיצרן מחייב הדרכה והכשרת מפעילים בכל פריט "מציל חיים" מחוייב הזוכה לבצע הדרכות והכשרות בפריט מתוחזק בתיאום נציג מ"י .</w:t>
      </w:r>
    </w:p>
    <w:p w:rsidR="007938C5" w:rsidRPr="007938C5" w:rsidRDefault="00901E02" w:rsidP="00516561">
      <w:pPr>
        <w:spacing w:line="360" w:lineRule="auto"/>
        <w:jc w:val="both"/>
        <w:rPr>
          <w:rFonts w:cs="David" w:hint="cs"/>
          <w:color w:val="FF0000"/>
          <w:sz w:val="26"/>
          <w:szCs w:val="26"/>
          <w:rtl/>
        </w:rPr>
      </w:pPr>
      <w:r>
        <w:rPr>
          <w:rFonts w:cs="David"/>
          <w:color w:val="FF0000"/>
          <w:sz w:val="26"/>
          <w:szCs w:val="26"/>
          <w:rtl/>
        </w:rPr>
        <w:br w:type="page"/>
      </w:r>
    </w:p>
    <w:p w:rsidR="007938C5" w:rsidRPr="007938C5" w:rsidRDefault="007938C5" w:rsidP="00516561">
      <w:pPr>
        <w:pStyle w:val="a5"/>
        <w:numPr>
          <w:ilvl w:val="0"/>
          <w:numId w:val="2"/>
        </w:numPr>
        <w:tabs>
          <w:tab w:val="clear" w:pos="4153"/>
          <w:tab w:val="clear" w:pos="8306"/>
          <w:tab w:val="num" w:pos="544"/>
        </w:tabs>
        <w:spacing w:line="360" w:lineRule="auto"/>
        <w:ind w:left="544" w:hanging="480"/>
        <w:jc w:val="both"/>
        <w:rPr>
          <w:rFonts w:cs="David" w:hint="cs"/>
          <w:b/>
          <w:bCs/>
          <w:sz w:val="26"/>
          <w:szCs w:val="26"/>
          <w:u w:val="single"/>
          <w:rtl/>
        </w:rPr>
      </w:pPr>
      <w:r w:rsidRPr="007938C5">
        <w:rPr>
          <w:rFonts w:cs="David" w:hint="cs"/>
          <w:b/>
          <w:bCs/>
          <w:sz w:val="26"/>
          <w:szCs w:val="26"/>
          <w:u w:val="single"/>
          <w:rtl/>
        </w:rPr>
        <w:t>הבטחת איכות</w:t>
      </w:r>
    </w:p>
    <w:p w:rsidR="007938C5" w:rsidRPr="00321A8D" w:rsidRDefault="007938C5" w:rsidP="00321A8D">
      <w:pPr>
        <w:pStyle w:val="a5"/>
        <w:numPr>
          <w:ilvl w:val="1"/>
          <w:numId w:val="2"/>
        </w:numPr>
        <w:tabs>
          <w:tab w:val="clear" w:pos="4153"/>
          <w:tab w:val="clear" w:pos="8306"/>
        </w:tabs>
        <w:spacing w:line="360" w:lineRule="auto"/>
        <w:jc w:val="both"/>
        <w:rPr>
          <w:rFonts w:cs="David" w:hint="cs"/>
          <w:sz w:val="26"/>
          <w:szCs w:val="26"/>
          <w:rtl/>
        </w:rPr>
      </w:pPr>
      <w:r w:rsidRPr="00321A8D">
        <w:rPr>
          <w:rFonts w:cs="David" w:hint="cs"/>
          <w:sz w:val="26"/>
          <w:szCs w:val="26"/>
          <w:rtl/>
        </w:rPr>
        <w:t>במעבדת הזוכה תופעל מערכת בקרת איכות, יבוצעו בקרות ומדידות בתהליך הטיפול ותוצאותיהן יתועדו ויועמדו לעיון לנציג מ"י.</w:t>
      </w:r>
    </w:p>
    <w:p w:rsidR="007938C5" w:rsidRPr="00321A8D" w:rsidRDefault="007938C5" w:rsidP="00321A8D">
      <w:pPr>
        <w:pStyle w:val="a5"/>
        <w:numPr>
          <w:ilvl w:val="1"/>
          <w:numId w:val="2"/>
        </w:numPr>
        <w:tabs>
          <w:tab w:val="clear" w:pos="4153"/>
          <w:tab w:val="clear" w:pos="8306"/>
        </w:tabs>
        <w:spacing w:line="360" w:lineRule="auto"/>
        <w:jc w:val="both"/>
        <w:rPr>
          <w:rFonts w:cs="David" w:hint="cs"/>
          <w:sz w:val="26"/>
          <w:szCs w:val="26"/>
        </w:rPr>
      </w:pPr>
      <w:r w:rsidRPr="00321A8D">
        <w:rPr>
          <w:rFonts w:cs="David" w:hint="cs"/>
          <w:sz w:val="26"/>
          <w:szCs w:val="26"/>
          <w:rtl/>
        </w:rPr>
        <w:t>נציגי מ"י יערכו ביקורות במעבדת הזוכה ויצפו בביצוע טיפולים לפריטים שהובאו.</w:t>
      </w:r>
    </w:p>
    <w:p w:rsidR="007938C5" w:rsidRPr="00321A8D" w:rsidRDefault="007938C5" w:rsidP="00321A8D">
      <w:pPr>
        <w:pStyle w:val="a5"/>
        <w:numPr>
          <w:ilvl w:val="1"/>
          <w:numId w:val="2"/>
        </w:numPr>
        <w:tabs>
          <w:tab w:val="clear" w:pos="4153"/>
          <w:tab w:val="clear" w:pos="8306"/>
        </w:tabs>
        <w:spacing w:line="360" w:lineRule="auto"/>
        <w:jc w:val="both"/>
        <w:rPr>
          <w:rFonts w:cs="David" w:hint="cs"/>
          <w:sz w:val="26"/>
          <w:szCs w:val="26"/>
        </w:rPr>
      </w:pPr>
      <w:r w:rsidRPr="00321A8D">
        <w:rPr>
          <w:rFonts w:cs="David" w:hint="cs"/>
          <w:sz w:val="26"/>
          <w:szCs w:val="26"/>
          <w:rtl/>
        </w:rPr>
        <w:t xml:space="preserve">כל פריט שיוחזר לאחר טיפול או תיקון ילוווה בתעודת בדיקה שערך הספק לפריט ובו נתונים מספריים שנמדדו לגבי אטימות, עמידה בלחץ וכו',  עפ"י הנחיית היצרן, בבדיקת כל פריט יצוין שם הטכנאי שבדק או החליף פריט זה או אחר, וחתימתו של הטכנאי המאשרת כי פריטים הוחלפו </w:t>
      </w:r>
      <w:r w:rsidRPr="00321A8D">
        <w:rPr>
          <w:rFonts w:cs="David"/>
          <w:sz w:val="26"/>
          <w:szCs w:val="26"/>
          <w:rtl/>
        </w:rPr>
        <w:t>–</w:t>
      </w:r>
      <w:r w:rsidRPr="00321A8D">
        <w:rPr>
          <w:rFonts w:cs="David" w:hint="cs"/>
          <w:sz w:val="26"/>
          <w:szCs w:val="26"/>
          <w:rtl/>
        </w:rPr>
        <w:t xml:space="preserve"> ישן בחדש.</w:t>
      </w:r>
    </w:p>
    <w:p w:rsidR="007938C5" w:rsidRPr="00321A8D" w:rsidRDefault="007938C5" w:rsidP="00321A8D">
      <w:pPr>
        <w:pStyle w:val="a5"/>
        <w:numPr>
          <w:ilvl w:val="1"/>
          <w:numId w:val="2"/>
        </w:numPr>
        <w:tabs>
          <w:tab w:val="clear" w:pos="4153"/>
          <w:tab w:val="clear" w:pos="8306"/>
        </w:tabs>
        <w:spacing w:line="360" w:lineRule="auto"/>
        <w:jc w:val="both"/>
        <w:rPr>
          <w:rFonts w:cs="David" w:hint="cs"/>
          <w:sz w:val="26"/>
          <w:szCs w:val="26"/>
        </w:rPr>
      </w:pPr>
      <w:r w:rsidRPr="00321A8D">
        <w:rPr>
          <w:rFonts w:cs="David" w:hint="cs"/>
          <w:sz w:val="26"/>
          <w:szCs w:val="26"/>
          <w:rtl/>
        </w:rPr>
        <w:t>הספק אחראי לתקינותו של כל פריט שטופל או תוקן עפ"י האמור לעיל,  במידה ובתקופה זו ימצא פגם או ליקוי בפריט יועבר הפריט לספק לתיקון /טיפול נוסף ללא תמורה.</w:t>
      </w:r>
      <w:r w:rsidR="006F1D0D">
        <w:rPr>
          <w:rFonts w:cs="David" w:hint="cs"/>
          <w:sz w:val="26"/>
          <w:szCs w:val="26"/>
          <w:rtl/>
        </w:rPr>
        <w:t xml:space="preserve"> במקרים אלו</w:t>
      </w:r>
      <w:r w:rsidRPr="00321A8D">
        <w:rPr>
          <w:rFonts w:cs="David" w:hint="cs"/>
          <w:sz w:val="26"/>
          <w:szCs w:val="26"/>
          <w:rtl/>
        </w:rPr>
        <w:t xml:space="preserve"> הובלת הפריט תהא ע"ח הספק ובאחריותו.</w:t>
      </w:r>
    </w:p>
    <w:p w:rsidR="007938C5" w:rsidRPr="00321A8D" w:rsidRDefault="007938C5" w:rsidP="006F1D0D">
      <w:pPr>
        <w:pStyle w:val="a5"/>
        <w:numPr>
          <w:ilvl w:val="1"/>
          <w:numId w:val="2"/>
        </w:numPr>
        <w:tabs>
          <w:tab w:val="clear" w:pos="4153"/>
          <w:tab w:val="clear" w:pos="8306"/>
        </w:tabs>
        <w:spacing w:line="360" w:lineRule="auto"/>
        <w:jc w:val="both"/>
        <w:rPr>
          <w:rFonts w:cs="David" w:hint="cs"/>
          <w:sz w:val="26"/>
          <w:szCs w:val="26"/>
        </w:rPr>
      </w:pPr>
      <w:r w:rsidRPr="00321A8D">
        <w:rPr>
          <w:rFonts w:cs="David" w:hint="cs"/>
          <w:sz w:val="26"/>
          <w:szCs w:val="26"/>
          <w:rtl/>
        </w:rPr>
        <w:t>נציגי מ"י יערכו בחינת קבלה לפריטים אשר מ</w:t>
      </w:r>
      <w:r w:rsidR="006F1D0D">
        <w:rPr>
          <w:rFonts w:cs="David" w:hint="cs"/>
          <w:sz w:val="26"/>
          <w:szCs w:val="26"/>
          <w:rtl/>
        </w:rPr>
        <w:t>וח</w:t>
      </w:r>
      <w:r w:rsidRPr="00321A8D">
        <w:rPr>
          <w:rFonts w:cs="David" w:hint="cs"/>
          <w:sz w:val="26"/>
          <w:szCs w:val="26"/>
          <w:rtl/>
        </w:rPr>
        <w:t>זרים מהספק.</w:t>
      </w:r>
    </w:p>
    <w:p w:rsidR="007938C5" w:rsidRPr="007938C5" w:rsidRDefault="007938C5" w:rsidP="00321A8D">
      <w:pPr>
        <w:pStyle w:val="a5"/>
        <w:numPr>
          <w:ilvl w:val="1"/>
          <w:numId w:val="2"/>
        </w:numPr>
        <w:tabs>
          <w:tab w:val="clear" w:pos="4153"/>
          <w:tab w:val="clear" w:pos="8306"/>
        </w:tabs>
        <w:spacing w:line="360" w:lineRule="auto"/>
        <w:jc w:val="both"/>
        <w:rPr>
          <w:rFonts w:cs="David" w:hint="cs"/>
          <w:sz w:val="26"/>
          <w:szCs w:val="26"/>
        </w:rPr>
      </w:pPr>
      <w:r w:rsidRPr="00321A8D">
        <w:rPr>
          <w:rFonts w:cs="David" w:hint="cs"/>
          <w:sz w:val="26"/>
          <w:szCs w:val="26"/>
          <w:rtl/>
        </w:rPr>
        <w:t>נציגי מ"י ידגמו עד</w:t>
      </w:r>
      <w:r w:rsidRPr="007938C5">
        <w:rPr>
          <w:rFonts w:cs="David" w:hint="cs"/>
          <w:sz w:val="26"/>
          <w:szCs w:val="26"/>
          <w:rtl/>
        </w:rPr>
        <w:t xml:space="preserve"> 5 פריטים אשר בוצע להם תחזוקה / טיפול כולל החלפת פריטים  במעבדה חיצונית, בלתי תלויה, ע"י מ"י. בבדיקה זו תיבדק התאמת תוצאות בדיקת המעבדה מסמך חתום ע"י טכנאי הזכיין מול תוצאות האמת של המעבדה.</w:t>
      </w:r>
    </w:p>
    <w:p w:rsidR="007938C5" w:rsidRPr="007938C5" w:rsidRDefault="007938C5" w:rsidP="00321A8D">
      <w:pPr>
        <w:tabs>
          <w:tab w:val="num" w:pos="1024"/>
        </w:tabs>
        <w:spacing w:line="360" w:lineRule="auto"/>
        <w:ind w:left="792"/>
        <w:jc w:val="both"/>
        <w:rPr>
          <w:rFonts w:cs="David" w:hint="cs"/>
          <w:sz w:val="26"/>
          <w:szCs w:val="26"/>
          <w:rtl/>
        </w:rPr>
      </w:pPr>
      <w:r w:rsidRPr="007938C5">
        <w:rPr>
          <w:rFonts w:cs="David" w:hint="cs"/>
          <w:sz w:val="26"/>
          <w:szCs w:val="26"/>
          <w:rtl/>
        </w:rPr>
        <w:t>במידה ואחד או יותר מהפריטים ימצא פגום או לחילופין תימצא  הודעת כזב יחוייב הספק במלא עלות הבדיקה וכלל הפריטים יועברו בדיקה נוספת ע"ח הזכיין. בדיקה נוספת תבוצע בצמוד לנציג מומחה ממעבדה בלתי תלויה ע"ח הזכיין.</w:t>
      </w:r>
    </w:p>
    <w:p w:rsidR="007938C5" w:rsidRPr="007938C5" w:rsidRDefault="007938C5" w:rsidP="007938C5">
      <w:pPr>
        <w:spacing w:line="360" w:lineRule="auto"/>
        <w:rPr>
          <w:rFonts w:cs="David"/>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BF"/>
      </w:tblPr>
      <w:tblGrid>
        <w:gridCol w:w="5988"/>
        <w:gridCol w:w="2926"/>
      </w:tblGrid>
      <w:tr w:rsidR="003B56D5" w:rsidRPr="002C77AF">
        <w:tc>
          <w:tcPr>
            <w:tcW w:w="5988" w:type="dxa"/>
          </w:tcPr>
          <w:p w:rsidR="003B56D5" w:rsidRPr="002C77AF" w:rsidRDefault="003B56D5" w:rsidP="001D620E">
            <w:pPr>
              <w:rPr>
                <w:rFonts w:ascii="David" w:hAnsi="David" w:cs="David" w:hint="cs"/>
                <w:rtl/>
              </w:rPr>
            </w:pPr>
          </w:p>
        </w:tc>
        <w:tc>
          <w:tcPr>
            <w:tcW w:w="2926" w:type="dxa"/>
          </w:tcPr>
          <w:p w:rsidR="003B56D5" w:rsidRPr="002C77AF" w:rsidRDefault="00B9470B" w:rsidP="001D620E">
            <w:pPr>
              <w:jc w:val="both"/>
              <w:rPr>
                <w:rFonts w:ascii="David" w:hAnsi="David" w:cs="David" w:hint="cs"/>
                <w:rtl/>
              </w:rPr>
            </w:pPr>
            <w:r w:rsidRPr="002C77AF">
              <w:rPr>
                <w:rFonts w:ascii="David" w:hAnsi="David" w:cs="David" w:hint="cs"/>
                <w:rtl/>
              </w:rPr>
              <w:t>בברכה,</w:t>
            </w:r>
          </w:p>
        </w:tc>
      </w:tr>
      <w:tr w:rsidR="003B56D5" w:rsidRPr="002C77AF">
        <w:tc>
          <w:tcPr>
            <w:tcW w:w="5988" w:type="dxa"/>
          </w:tcPr>
          <w:p w:rsidR="003B56D5" w:rsidRPr="002C77AF" w:rsidRDefault="003B56D5" w:rsidP="001D620E">
            <w:pPr>
              <w:rPr>
                <w:rFonts w:ascii="David" w:hAnsi="David" w:cs="David" w:hint="cs"/>
                <w:rtl/>
              </w:rPr>
            </w:pPr>
          </w:p>
        </w:tc>
        <w:tc>
          <w:tcPr>
            <w:tcW w:w="2926" w:type="dxa"/>
          </w:tcPr>
          <w:p w:rsidR="003B56D5" w:rsidRPr="002C77AF" w:rsidRDefault="003B56D5" w:rsidP="001D620E">
            <w:pPr>
              <w:jc w:val="center"/>
              <w:rPr>
                <w:rFonts w:ascii="David" w:hAnsi="David" w:cs="David" w:hint="cs"/>
                <w:rtl/>
              </w:rPr>
            </w:pPr>
          </w:p>
        </w:tc>
      </w:tr>
      <w:tr w:rsidR="003B56D5" w:rsidRPr="002C77AF">
        <w:tc>
          <w:tcPr>
            <w:tcW w:w="5988" w:type="dxa"/>
          </w:tcPr>
          <w:p w:rsidR="003B56D5" w:rsidRPr="002C77AF" w:rsidRDefault="003B56D5" w:rsidP="001D620E">
            <w:pPr>
              <w:rPr>
                <w:rFonts w:ascii="David" w:hAnsi="David" w:cs="David" w:hint="cs"/>
                <w:rtl/>
              </w:rPr>
            </w:pPr>
          </w:p>
        </w:tc>
        <w:tc>
          <w:tcPr>
            <w:tcW w:w="2926" w:type="dxa"/>
          </w:tcPr>
          <w:p w:rsidR="003B56D5" w:rsidRPr="002C77AF" w:rsidRDefault="00802EAC" w:rsidP="00B9470B">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צביקה אלרואי,            רפ"ק</w:t>
            </w:r>
          </w:p>
        </w:tc>
      </w:tr>
      <w:tr w:rsidR="003B56D5" w:rsidRPr="002C77AF">
        <w:tc>
          <w:tcPr>
            <w:tcW w:w="5988" w:type="dxa"/>
          </w:tcPr>
          <w:p w:rsidR="003B56D5" w:rsidRPr="002C77AF" w:rsidRDefault="003B56D5" w:rsidP="001D620E">
            <w:pPr>
              <w:rPr>
                <w:rFonts w:ascii="David" w:hAnsi="David" w:cs="David" w:hint="cs"/>
                <w:rtl/>
              </w:rPr>
            </w:pPr>
          </w:p>
        </w:tc>
        <w:tc>
          <w:tcPr>
            <w:tcW w:w="2926" w:type="dxa"/>
          </w:tcPr>
          <w:p w:rsidR="003B56D5" w:rsidRPr="002C77AF" w:rsidRDefault="00802EAC" w:rsidP="00B9470B">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רמ"ד       אמצעים        אג"מ</w:t>
            </w:r>
          </w:p>
        </w:tc>
      </w:tr>
    </w:tbl>
    <w:p w:rsidR="005F14E9" w:rsidRPr="002C77AF" w:rsidRDefault="005F14E9">
      <w:pPr>
        <w:rPr>
          <w:rFonts w:ascii="David" w:hAnsi="David" w:cs="David"/>
          <w:rtl/>
        </w:rPr>
      </w:pPr>
    </w:p>
    <w:p w:rsidR="00AF65DC" w:rsidRPr="002C77AF" w:rsidRDefault="00AF65DC" w:rsidP="00323625">
      <w:pPr>
        <w:rPr>
          <w:rFonts w:ascii="David" w:hAnsi="David" w:cs="David"/>
        </w:rPr>
      </w:pPr>
    </w:p>
    <w:p w:rsidR="00AF65DC" w:rsidRPr="00802EAC" w:rsidRDefault="00AF65DC" w:rsidP="00930DA8">
      <w:pPr>
        <w:rPr>
          <w:rFonts w:ascii="David" w:hAnsi="David" w:cs="David" w:hint="cs"/>
        </w:rPr>
      </w:pPr>
    </w:p>
    <w:sectPr w:rsidR="00AF65DC" w:rsidRPr="00802EAC" w:rsidSect="006917B5">
      <w:headerReference w:type="default" r:id="rId7"/>
      <w:footerReference w:type="default" r:id="rId8"/>
      <w:headerReference w:type="first" r:id="rId9"/>
      <w:footerReference w:type="first" r:id="rId10"/>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1FBC" w:rsidRDefault="00671FBC" w:rsidP="0041272D">
      <w:r>
        <w:separator/>
      </w:r>
    </w:p>
  </w:endnote>
  <w:endnote w:type="continuationSeparator" w:id="1">
    <w:p w:rsidR="00671FBC" w:rsidRDefault="00671FBC"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350"/>
      <w:gridCol w:w="4700"/>
      <w:gridCol w:w="2350"/>
    </w:tblGrid>
    <w:tr w:rsidR="00A63C1F">
      <w:trPr>
        <w:trHeight w:hRule="exact" w:val="57"/>
      </w:trPr>
      <w:tc>
        <w:tcPr>
          <w:tcW w:w="9400" w:type="dxa"/>
          <w:gridSpan w:val="3"/>
          <w:tcBorders>
            <w:top w:val="double" w:sz="4" w:space="0" w:color="auto"/>
          </w:tcBorders>
        </w:tcPr>
        <w:p w:rsidR="00A63C1F" w:rsidRDefault="00A63C1F" w:rsidP="00374C3B">
          <w:pPr>
            <w:pStyle w:val="a5"/>
            <w:jc w:val="center"/>
            <w:rPr>
              <w:rFonts w:hint="cs"/>
              <w:rtl/>
            </w:rPr>
          </w:pPr>
        </w:p>
      </w:tc>
    </w:tr>
    <w:tr w:rsidR="00A63C1F">
      <w:tc>
        <w:tcPr>
          <w:tcW w:w="2350" w:type="dxa"/>
          <w:vAlign w:val="center"/>
        </w:tcPr>
        <w:p w:rsidR="00A63C1F" w:rsidRDefault="00A63C1F" w:rsidP="00374C3B">
          <w:pPr>
            <w:pStyle w:val="a5"/>
            <w:jc w:val="center"/>
            <w:rPr>
              <w:rFonts w:ascii="Arial" w:hAnsi="Arial" w:cs="Arial"/>
            </w:rPr>
          </w:pPr>
          <w:r>
            <w:rPr>
              <w:rFonts w:ascii="Arial" w:hAnsi="Arial" w:cs="Arial"/>
              <w:rtl/>
            </w:rPr>
            <w:t>כתובתנו באתר :</w:t>
          </w:r>
        </w:p>
        <w:p w:rsidR="00A63C1F" w:rsidRDefault="00A63C1F" w:rsidP="00374C3B">
          <w:pPr>
            <w:pStyle w:val="a5"/>
            <w:jc w:val="center"/>
            <w:rPr>
              <w:rFonts w:ascii="Arial" w:hAnsi="Arial" w:cs="Arial"/>
              <w:rtl/>
            </w:rPr>
          </w:pPr>
        </w:p>
        <w:p w:rsidR="00A63C1F" w:rsidRDefault="00A63C1F" w:rsidP="00374C3B">
          <w:pPr>
            <w:pStyle w:val="a5"/>
            <w:jc w:val="center"/>
            <w:rPr>
              <w:rFonts w:hint="cs"/>
              <w:rtl/>
            </w:rPr>
          </w:pPr>
          <w:r>
            <w:rPr>
              <w:rFonts w:ascii="Arial" w:hAnsi="Arial" w:cs="Arial"/>
            </w:rPr>
            <w:t>www.police.gov.il</w:t>
          </w:r>
        </w:p>
      </w:tc>
      <w:tc>
        <w:tcPr>
          <w:tcW w:w="4700" w:type="dxa"/>
          <w:vAlign w:val="center"/>
        </w:tcPr>
        <w:p w:rsidR="00A63C1F" w:rsidRDefault="00A63C1F" w:rsidP="00374C3B">
          <w:pPr>
            <w:pStyle w:val="a5"/>
            <w:jc w:val="center"/>
            <w:rPr>
              <w:rFonts w:hint="cs"/>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5pt;height:66pt">
                <v:imagedata r:id="rId1" o:title="מנהיגים ערכים"/>
              </v:shape>
            </w:pict>
          </w:r>
        </w:p>
      </w:tc>
      <w:tc>
        <w:tcPr>
          <w:tcW w:w="2350" w:type="dxa"/>
          <w:vAlign w:val="center"/>
        </w:tcPr>
        <w:p w:rsidR="00A63C1F" w:rsidRDefault="00A63C1F" w:rsidP="00374C3B">
          <w:pPr>
            <w:pStyle w:val="a5"/>
            <w:jc w:val="right"/>
            <w:rPr>
              <w:rFonts w:hint="cs"/>
              <w:rtl/>
            </w:rPr>
          </w:pPr>
          <w:r w:rsidRPr="00323234">
            <w:rPr>
              <w:rFonts w:ascii="Arial" w:hAnsi="Arial" w:cs="Arial"/>
              <w:sz w:val="22"/>
              <w:szCs w:val="22"/>
              <w:rtl/>
            </w:rPr>
            <w:t xml:space="preserve">עמוד </w:t>
          </w:r>
          <w:r w:rsidRPr="00323234">
            <w:rPr>
              <w:rStyle w:val="a6"/>
              <w:rFonts w:ascii="Arial" w:hAnsi="Arial" w:cs="Arial"/>
              <w:sz w:val="22"/>
              <w:szCs w:val="22"/>
            </w:rPr>
            <w:fldChar w:fldCharType="begin"/>
          </w:r>
          <w:r w:rsidRPr="00323234">
            <w:rPr>
              <w:rStyle w:val="a6"/>
              <w:rFonts w:ascii="Arial" w:hAnsi="Arial" w:cs="Arial"/>
              <w:sz w:val="22"/>
              <w:szCs w:val="22"/>
            </w:rPr>
            <w:instrText xml:space="preserve"> PAGE </w:instrText>
          </w:r>
          <w:r w:rsidRPr="00323234">
            <w:rPr>
              <w:rStyle w:val="a6"/>
              <w:rFonts w:ascii="Arial" w:hAnsi="Arial" w:cs="Arial"/>
              <w:sz w:val="22"/>
              <w:szCs w:val="22"/>
            </w:rPr>
            <w:fldChar w:fldCharType="separate"/>
          </w:r>
          <w:r w:rsidR="00C6087A">
            <w:rPr>
              <w:rStyle w:val="a6"/>
              <w:rFonts w:ascii="Arial" w:hAnsi="Arial" w:cs="Arial"/>
              <w:noProof/>
              <w:sz w:val="22"/>
              <w:szCs w:val="22"/>
              <w:rtl/>
            </w:rPr>
            <w:t>1</w:t>
          </w:r>
          <w:r w:rsidRPr="00323234">
            <w:rPr>
              <w:rStyle w:val="a6"/>
              <w:rFonts w:ascii="Arial" w:hAnsi="Arial" w:cs="Arial"/>
              <w:sz w:val="22"/>
              <w:szCs w:val="22"/>
            </w:rPr>
            <w:fldChar w:fldCharType="end"/>
          </w:r>
          <w:r w:rsidRPr="00323234">
            <w:rPr>
              <w:rFonts w:ascii="Arial" w:hAnsi="Arial" w:cs="Arial"/>
              <w:sz w:val="22"/>
              <w:szCs w:val="22"/>
              <w:rtl/>
            </w:rPr>
            <w:t xml:space="preserve"> מתוך </w:t>
          </w:r>
          <w:r w:rsidRPr="00323234">
            <w:rPr>
              <w:rStyle w:val="a6"/>
              <w:rFonts w:ascii="Arial" w:hAnsi="Arial" w:cs="Arial"/>
              <w:sz w:val="22"/>
              <w:szCs w:val="22"/>
            </w:rPr>
            <w:fldChar w:fldCharType="begin"/>
          </w:r>
          <w:r w:rsidRPr="00323234">
            <w:rPr>
              <w:rStyle w:val="a6"/>
              <w:rFonts w:ascii="Arial" w:hAnsi="Arial" w:cs="Arial"/>
              <w:sz w:val="22"/>
              <w:szCs w:val="22"/>
            </w:rPr>
            <w:instrText xml:space="preserve"> NUMPAGES </w:instrText>
          </w:r>
          <w:r w:rsidRPr="00323234">
            <w:rPr>
              <w:rStyle w:val="a6"/>
              <w:rFonts w:ascii="Arial" w:hAnsi="Arial" w:cs="Arial"/>
              <w:sz w:val="22"/>
              <w:szCs w:val="22"/>
            </w:rPr>
            <w:fldChar w:fldCharType="separate"/>
          </w:r>
          <w:r w:rsidR="00C6087A">
            <w:rPr>
              <w:rStyle w:val="a6"/>
              <w:rFonts w:ascii="Arial" w:hAnsi="Arial" w:cs="Arial"/>
              <w:noProof/>
              <w:sz w:val="22"/>
              <w:szCs w:val="22"/>
              <w:rtl/>
            </w:rPr>
            <w:t>8</w:t>
          </w:r>
          <w:r w:rsidRPr="00323234">
            <w:rPr>
              <w:rStyle w:val="a6"/>
              <w:rFonts w:ascii="Arial" w:hAnsi="Arial" w:cs="Arial"/>
              <w:sz w:val="22"/>
              <w:szCs w:val="22"/>
            </w:rPr>
            <w:fldChar w:fldCharType="end"/>
          </w:r>
        </w:p>
      </w:tc>
    </w:tr>
  </w:tbl>
  <w:p w:rsidR="00A63C1F" w:rsidRPr="00374C3B" w:rsidRDefault="00A63C1F" w:rsidP="00374C3B">
    <w:pPr>
      <w:pStyle w:val="a5"/>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9400"/>
    </w:tblGrid>
    <w:tr w:rsidR="00A63C1F">
      <w:trPr>
        <w:trHeight w:hRule="exact" w:val="57"/>
      </w:trPr>
      <w:tc>
        <w:tcPr>
          <w:tcW w:w="9400" w:type="dxa"/>
          <w:tcBorders>
            <w:top w:val="double" w:sz="4" w:space="0" w:color="auto"/>
          </w:tcBorders>
        </w:tcPr>
        <w:p w:rsidR="00A63C1F" w:rsidRDefault="00A63C1F" w:rsidP="00F53FEF">
          <w:pPr>
            <w:pStyle w:val="a5"/>
            <w:jc w:val="center"/>
            <w:rPr>
              <w:rFonts w:hint="cs"/>
              <w:rtl/>
            </w:rPr>
          </w:pPr>
        </w:p>
      </w:tc>
    </w:tr>
    <w:tr w:rsidR="00A63C1F">
      <w:tc>
        <w:tcPr>
          <w:tcW w:w="9400" w:type="dxa"/>
          <w:vAlign w:val="center"/>
        </w:tcPr>
        <w:p w:rsidR="00A63C1F" w:rsidRDefault="00A63C1F" w:rsidP="00F53FEF">
          <w:pPr>
            <w:pStyle w:val="a5"/>
            <w:jc w:val="right"/>
            <w:rPr>
              <w:rFonts w:hint="cs"/>
              <w:rtl/>
            </w:rPr>
          </w:pPr>
          <w:r w:rsidRPr="00323234">
            <w:rPr>
              <w:rFonts w:ascii="Arial" w:hAnsi="Arial" w:cs="Arial"/>
              <w:sz w:val="22"/>
              <w:szCs w:val="22"/>
              <w:rtl/>
            </w:rPr>
            <w:t xml:space="preserve">עמוד </w:t>
          </w:r>
          <w:r w:rsidRPr="00323234">
            <w:rPr>
              <w:rStyle w:val="a6"/>
              <w:rFonts w:ascii="Arial" w:hAnsi="Arial" w:cs="Arial"/>
              <w:sz w:val="22"/>
              <w:szCs w:val="22"/>
            </w:rPr>
            <w:fldChar w:fldCharType="begin"/>
          </w:r>
          <w:r w:rsidRPr="00323234">
            <w:rPr>
              <w:rStyle w:val="a6"/>
              <w:rFonts w:ascii="Arial" w:hAnsi="Arial" w:cs="Arial"/>
              <w:sz w:val="22"/>
              <w:szCs w:val="22"/>
            </w:rPr>
            <w:instrText xml:space="preserve"> PAGE </w:instrText>
          </w:r>
          <w:r w:rsidRPr="00323234">
            <w:rPr>
              <w:rStyle w:val="a6"/>
              <w:rFonts w:ascii="Arial" w:hAnsi="Arial" w:cs="Arial"/>
              <w:sz w:val="22"/>
              <w:szCs w:val="22"/>
            </w:rPr>
            <w:fldChar w:fldCharType="separate"/>
          </w:r>
          <w:r>
            <w:rPr>
              <w:rStyle w:val="a6"/>
              <w:rFonts w:ascii="Arial" w:hAnsi="Arial" w:cs="Arial"/>
              <w:noProof/>
              <w:sz w:val="22"/>
              <w:szCs w:val="22"/>
              <w:rtl/>
            </w:rPr>
            <w:t>1</w:t>
          </w:r>
          <w:r w:rsidRPr="00323234">
            <w:rPr>
              <w:rStyle w:val="a6"/>
              <w:rFonts w:ascii="Arial" w:hAnsi="Arial" w:cs="Arial"/>
              <w:sz w:val="22"/>
              <w:szCs w:val="22"/>
            </w:rPr>
            <w:fldChar w:fldCharType="end"/>
          </w:r>
          <w:r w:rsidRPr="00323234">
            <w:rPr>
              <w:rFonts w:ascii="Arial" w:hAnsi="Arial" w:cs="Arial"/>
              <w:sz w:val="22"/>
              <w:szCs w:val="22"/>
              <w:rtl/>
            </w:rPr>
            <w:t xml:space="preserve"> מתוך </w:t>
          </w:r>
          <w:r w:rsidRPr="00323234">
            <w:rPr>
              <w:rStyle w:val="a6"/>
              <w:rFonts w:ascii="Arial" w:hAnsi="Arial" w:cs="Arial"/>
              <w:sz w:val="22"/>
              <w:szCs w:val="22"/>
            </w:rPr>
            <w:fldChar w:fldCharType="begin"/>
          </w:r>
          <w:r w:rsidRPr="00323234">
            <w:rPr>
              <w:rStyle w:val="a6"/>
              <w:rFonts w:ascii="Arial" w:hAnsi="Arial" w:cs="Arial"/>
              <w:sz w:val="22"/>
              <w:szCs w:val="22"/>
            </w:rPr>
            <w:instrText xml:space="preserve"> NUMPAGES </w:instrText>
          </w:r>
          <w:r w:rsidRPr="00323234">
            <w:rPr>
              <w:rStyle w:val="a6"/>
              <w:rFonts w:ascii="Arial" w:hAnsi="Arial" w:cs="Arial"/>
              <w:sz w:val="22"/>
              <w:szCs w:val="22"/>
            </w:rPr>
            <w:fldChar w:fldCharType="separate"/>
          </w:r>
          <w:r>
            <w:rPr>
              <w:rStyle w:val="a6"/>
              <w:rFonts w:ascii="Arial" w:hAnsi="Arial" w:cs="Arial"/>
              <w:noProof/>
              <w:sz w:val="22"/>
              <w:szCs w:val="22"/>
            </w:rPr>
            <w:t>7</w:t>
          </w:r>
          <w:r w:rsidRPr="00323234">
            <w:rPr>
              <w:rStyle w:val="a6"/>
              <w:rFonts w:ascii="Arial" w:hAnsi="Arial" w:cs="Arial"/>
              <w:sz w:val="22"/>
              <w:szCs w:val="22"/>
            </w:rPr>
            <w:fldChar w:fldCharType="end"/>
          </w:r>
        </w:p>
      </w:tc>
    </w:tr>
  </w:tbl>
  <w:p w:rsidR="00A63C1F" w:rsidRPr="00B9470B" w:rsidRDefault="00A63C1F" w:rsidP="00B94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1FBC" w:rsidRDefault="00671FBC" w:rsidP="0041272D">
      <w:r>
        <w:separator/>
      </w:r>
    </w:p>
  </w:footnote>
  <w:footnote w:type="continuationSeparator" w:id="1">
    <w:p w:rsidR="00671FBC" w:rsidRDefault="00671FBC"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C1F" w:rsidRDefault="00A63C1F" w:rsidP="00802EAC">
    <w:pPr>
      <w:pStyle w:val="a4"/>
      <w:ind w:left="-776"/>
      <w:rPr>
        <w:rFonts w:hint="cs"/>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0pt;height:91.5pt" o:allowoverlap="f">
          <v:imagedata r:id="rId1" o:title="לוגו מסמך" croptop="3226f" cropbottom="6493f"/>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3C1F" w:rsidRPr="00F829FB" w:rsidRDefault="00A63C1F" w:rsidP="00BB0B1D">
    <w:pPr>
      <w:pStyle w:val="a4"/>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6B2FD5"/>
    <w:multiLevelType w:val="hybridMultilevel"/>
    <w:tmpl w:val="6C8CA9AA"/>
    <w:lvl w:ilvl="0" w:tplc="9A3ED0B0">
      <w:start w:val="1"/>
      <w:numFmt w:val="hebrew1"/>
      <w:lvlText w:val="%1."/>
      <w:lvlJc w:val="left"/>
      <w:pPr>
        <w:tabs>
          <w:tab w:val="num" w:pos="1080"/>
        </w:tabs>
        <w:ind w:left="1080" w:hanging="360"/>
      </w:pPr>
      <w:rPr>
        <w:rFonts w:hint="default"/>
      </w:rPr>
    </w:lvl>
    <w:lvl w:ilvl="1" w:tplc="F14A6038">
      <w:start w:val="1"/>
      <w:numFmt w:val="bullet"/>
      <w:lvlText w:val="-"/>
      <w:lvlJc w:val="left"/>
      <w:pPr>
        <w:tabs>
          <w:tab w:val="num" w:pos="1800"/>
        </w:tabs>
        <w:ind w:left="1800" w:hanging="360"/>
      </w:pPr>
      <w:rPr>
        <w:rFonts w:ascii="Times New Roman" w:eastAsia="Times New Roman" w:hAnsi="Times New Roman" w:cs="David" w:hint="default"/>
      </w:rPr>
    </w:lvl>
    <w:lvl w:ilvl="2" w:tplc="5908FEE0">
      <w:start w:val="1"/>
      <w:numFmt w:val="decimal"/>
      <w:lvlText w:val="%3)"/>
      <w:lvlJc w:val="left"/>
      <w:pPr>
        <w:tabs>
          <w:tab w:val="num" w:pos="2700"/>
        </w:tabs>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183A1CF9"/>
    <w:multiLevelType w:val="hybridMultilevel"/>
    <w:tmpl w:val="E014E23E"/>
    <w:lvl w:ilvl="0" w:tplc="9A3ED0B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88A26FD"/>
    <w:multiLevelType w:val="hybridMultilevel"/>
    <w:tmpl w:val="ED3A86A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8995312"/>
    <w:multiLevelType w:val="multilevel"/>
    <w:tmpl w:val="D5EE9054"/>
    <w:lvl w:ilvl="0">
      <w:start w:val="1"/>
      <w:numFmt w:val="decimal"/>
      <w:lvlText w:val="%1."/>
      <w:lvlJc w:val="left"/>
      <w:pPr>
        <w:tabs>
          <w:tab w:val="num" w:pos="360"/>
        </w:tabs>
        <w:ind w:left="360" w:hanging="360"/>
      </w:pPr>
      <w:rPr>
        <w:rFonts w:hint="default"/>
        <w:bCs/>
        <w:iCs w:val="0"/>
        <w:sz w:val="28"/>
        <w:szCs w:val="28"/>
      </w:rPr>
    </w:lvl>
    <w:lvl w:ilvl="1">
      <w:start w:val="1"/>
      <w:numFmt w:val="decimal"/>
      <w:lvlText w:val="%1.%2"/>
      <w:lvlJc w:val="left"/>
      <w:pPr>
        <w:tabs>
          <w:tab w:val="num" w:pos="792"/>
        </w:tabs>
        <w:ind w:left="792" w:hanging="432"/>
      </w:pPr>
      <w:rPr>
        <w:rFonts w:hint="default"/>
        <w:b/>
        <w:bCs w:val="0"/>
        <w:iCs w:val="0"/>
        <w:sz w:val="24"/>
        <w:szCs w:val="24"/>
      </w:rPr>
    </w:lvl>
    <w:lvl w:ilvl="2">
      <w:start w:val="1"/>
      <w:numFmt w:val="decimal"/>
      <w:lvlText w:val="%1.%2.%3"/>
      <w:lvlJc w:val="left"/>
      <w:pPr>
        <w:tabs>
          <w:tab w:val="num" w:pos="1980"/>
        </w:tabs>
        <w:ind w:left="1764" w:hanging="504"/>
      </w:pPr>
      <w:rPr>
        <w:rFonts w:hint="default"/>
        <w:b/>
        <w:bCs w:val="0"/>
        <w:iCs w:val="0"/>
        <w:color w:val="auto"/>
        <w:sz w:val="24"/>
        <w:szCs w:val="24"/>
      </w:rPr>
    </w:lvl>
    <w:lvl w:ilvl="3">
      <w:start w:val="1"/>
      <w:numFmt w:val="decimal"/>
      <w:lvlText w:val="%1.%2.%3.%4"/>
      <w:lvlJc w:val="left"/>
      <w:pPr>
        <w:tabs>
          <w:tab w:val="num" w:pos="2160"/>
        </w:tabs>
        <w:ind w:left="1728" w:hanging="648"/>
      </w:pPr>
      <w:rPr>
        <w:rFonts w:hint="default"/>
        <w:b/>
        <w:bCs w:val="0"/>
        <w:iCs w:val="0"/>
      </w:rPr>
    </w:lvl>
    <w:lvl w:ilvl="4">
      <w:start w:val="1"/>
      <w:numFmt w:val="decimal"/>
      <w:lvlText w:val="%1.%2.%3.%4.%5"/>
      <w:lvlJc w:val="left"/>
      <w:pPr>
        <w:tabs>
          <w:tab w:val="num" w:pos="2520"/>
        </w:tabs>
        <w:ind w:left="2232" w:hanging="792"/>
      </w:pPr>
      <w:rPr>
        <w:rFonts w:hint="default"/>
        <w:b/>
        <w:bCs w:val="0"/>
        <w:iCs w:val="0"/>
        <w:sz w:val="24"/>
        <w:szCs w:val="24"/>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0EB5725"/>
    <w:multiLevelType w:val="hybridMultilevel"/>
    <w:tmpl w:val="264CA836"/>
    <w:lvl w:ilvl="0" w:tplc="9A3ED0B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A5D4B6C"/>
    <w:multiLevelType w:val="hybridMultilevel"/>
    <w:tmpl w:val="9334C326"/>
    <w:lvl w:ilvl="0" w:tplc="00B219F6">
      <w:start w:val="1"/>
      <w:numFmt w:val="hebrew1"/>
      <w:lvlText w:val="%1)"/>
      <w:lvlJc w:val="left"/>
      <w:pPr>
        <w:tabs>
          <w:tab w:val="num" w:pos="1080"/>
        </w:tabs>
        <w:ind w:left="1080" w:hanging="360"/>
      </w:pPr>
      <w:rPr>
        <w:rFonts w:ascii="Times New Roman" w:eastAsia="Times New Roman" w:hAnsi="Times New Roman" w:cs="David"/>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4414082C"/>
    <w:multiLevelType w:val="hybridMultilevel"/>
    <w:tmpl w:val="A0FED90C"/>
    <w:lvl w:ilvl="0" w:tplc="30F0F8A2">
      <w:start w:val="1"/>
      <w:numFmt w:val="decimal"/>
      <w:lvlText w:val="%1)"/>
      <w:lvlJc w:val="left"/>
      <w:pPr>
        <w:tabs>
          <w:tab w:val="num" w:pos="720"/>
        </w:tabs>
        <w:ind w:left="720" w:hanging="360"/>
      </w:pPr>
      <w:rPr>
        <w:rFonts w:ascii="Times New Roman" w:eastAsia="Times New Roman" w:hAnsi="Times New Roman" w:cs="David"/>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AC64061"/>
    <w:multiLevelType w:val="hybridMultilevel"/>
    <w:tmpl w:val="16169494"/>
    <w:lvl w:ilvl="0" w:tplc="9A3ED0B0">
      <w:start w:val="1"/>
      <w:numFmt w:val="hebrew1"/>
      <w:lvlText w:val="%1."/>
      <w:lvlJc w:val="left"/>
      <w:pPr>
        <w:tabs>
          <w:tab w:val="num" w:pos="2308"/>
        </w:tabs>
        <w:ind w:left="2308" w:hanging="360"/>
      </w:pPr>
      <w:rPr>
        <w:rFonts w:hint="default"/>
      </w:rPr>
    </w:lvl>
    <w:lvl w:ilvl="1" w:tplc="04090019" w:tentative="1">
      <w:start w:val="1"/>
      <w:numFmt w:val="lowerLetter"/>
      <w:lvlText w:val="%2."/>
      <w:lvlJc w:val="left"/>
      <w:pPr>
        <w:tabs>
          <w:tab w:val="num" w:pos="3028"/>
        </w:tabs>
        <w:ind w:left="3028" w:hanging="360"/>
      </w:pPr>
    </w:lvl>
    <w:lvl w:ilvl="2" w:tplc="0409001B" w:tentative="1">
      <w:start w:val="1"/>
      <w:numFmt w:val="lowerRoman"/>
      <w:lvlText w:val="%3."/>
      <w:lvlJc w:val="right"/>
      <w:pPr>
        <w:tabs>
          <w:tab w:val="num" w:pos="3748"/>
        </w:tabs>
        <w:ind w:left="3748" w:hanging="180"/>
      </w:pPr>
    </w:lvl>
    <w:lvl w:ilvl="3" w:tplc="0409000F" w:tentative="1">
      <w:start w:val="1"/>
      <w:numFmt w:val="decimal"/>
      <w:lvlText w:val="%4."/>
      <w:lvlJc w:val="left"/>
      <w:pPr>
        <w:tabs>
          <w:tab w:val="num" w:pos="4468"/>
        </w:tabs>
        <w:ind w:left="4468" w:hanging="360"/>
      </w:pPr>
    </w:lvl>
    <w:lvl w:ilvl="4" w:tplc="04090019" w:tentative="1">
      <w:start w:val="1"/>
      <w:numFmt w:val="lowerLetter"/>
      <w:lvlText w:val="%5."/>
      <w:lvlJc w:val="left"/>
      <w:pPr>
        <w:tabs>
          <w:tab w:val="num" w:pos="5188"/>
        </w:tabs>
        <w:ind w:left="5188" w:hanging="360"/>
      </w:pPr>
    </w:lvl>
    <w:lvl w:ilvl="5" w:tplc="0409001B" w:tentative="1">
      <w:start w:val="1"/>
      <w:numFmt w:val="lowerRoman"/>
      <w:lvlText w:val="%6."/>
      <w:lvlJc w:val="right"/>
      <w:pPr>
        <w:tabs>
          <w:tab w:val="num" w:pos="5908"/>
        </w:tabs>
        <w:ind w:left="5908" w:hanging="180"/>
      </w:pPr>
    </w:lvl>
    <w:lvl w:ilvl="6" w:tplc="0409000F" w:tentative="1">
      <w:start w:val="1"/>
      <w:numFmt w:val="decimal"/>
      <w:lvlText w:val="%7."/>
      <w:lvlJc w:val="left"/>
      <w:pPr>
        <w:tabs>
          <w:tab w:val="num" w:pos="6628"/>
        </w:tabs>
        <w:ind w:left="6628" w:hanging="360"/>
      </w:pPr>
    </w:lvl>
    <w:lvl w:ilvl="7" w:tplc="04090019" w:tentative="1">
      <w:start w:val="1"/>
      <w:numFmt w:val="lowerLetter"/>
      <w:lvlText w:val="%8."/>
      <w:lvlJc w:val="left"/>
      <w:pPr>
        <w:tabs>
          <w:tab w:val="num" w:pos="7348"/>
        </w:tabs>
        <w:ind w:left="7348" w:hanging="360"/>
      </w:pPr>
    </w:lvl>
    <w:lvl w:ilvl="8" w:tplc="0409001B" w:tentative="1">
      <w:start w:val="1"/>
      <w:numFmt w:val="lowerRoman"/>
      <w:lvlText w:val="%9."/>
      <w:lvlJc w:val="right"/>
      <w:pPr>
        <w:tabs>
          <w:tab w:val="num" w:pos="8068"/>
        </w:tabs>
        <w:ind w:left="8068" w:hanging="180"/>
      </w:pPr>
    </w:lvl>
  </w:abstractNum>
  <w:abstractNum w:abstractNumId="8">
    <w:nsid w:val="4F9415ED"/>
    <w:multiLevelType w:val="multilevel"/>
    <w:tmpl w:val="D5EE9054"/>
    <w:lvl w:ilvl="0">
      <w:start w:val="1"/>
      <w:numFmt w:val="decimal"/>
      <w:lvlText w:val="%1."/>
      <w:lvlJc w:val="left"/>
      <w:pPr>
        <w:tabs>
          <w:tab w:val="num" w:pos="360"/>
        </w:tabs>
        <w:ind w:left="360" w:hanging="360"/>
      </w:pPr>
      <w:rPr>
        <w:rFonts w:hint="default"/>
        <w:bCs/>
        <w:iCs w:val="0"/>
        <w:sz w:val="28"/>
        <w:szCs w:val="28"/>
      </w:rPr>
    </w:lvl>
    <w:lvl w:ilvl="1">
      <w:start w:val="1"/>
      <w:numFmt w:val="decimal"/>
      <w:lvlText w:val="%1.%2"/>
      <w:lvlJc w:val="left"/>
      <w:pPr>
        <w:tabs>
          <w:tab w:val="num" w:pos="792"/>
        </w:tabs>
        <w:ind w:left="792" w:hanging="432"/>
      </w:pPr>
      <w:rPr>
        <w:rFonts w:hint="default"/>
        <w:b/>
        <w:bCs w:val="0"/>
        <w:iCs w:val="0"/>
        <w:sz w:val="24"/>
        <w:szCs w:val="24"/>
      </w:rPr>
    </w:lvl>
    <w:lvl w:ilvl="2">
      <w:start w:val="1"/>
      <w:numFmt w:val="decimal"/>
      <w:lvlText w:val="%1.%2.%3"/>
      <w:lvlJc w:val="left"/>
      <w:pPr>
        <w:tabs>
          <w:tab w:val="num" w:pos="1980"/>
        </w:tabs>
        <w:ind w:left="1764" w:hanging="504"/>
      </w:pPr>
      <w:rPr>
        <w:rFonts w:hint="default"/>
        <w:b/>
        <w:bCs w:val="0"/>
        <w:iCs w:val="0"/>
        <w:color w:val="auto"/>
        <w:sz w:val="24"/>
        <w:szCs w:val="24"/>
      </w:rPr>
    </w:lvl>
    <w:lvl w:ilvl="3">
      <w:start w:val="1"/>
      <w:numFmt w:val="decimal"/>
      <w:lvlText w:val="%1.%2.%3.%4"/>
      <w:lvlJc w:val="left"/>
      <w:pPr>
        <w:tabs>
          <w:tab w:val="num" w:pos="2160"/>
        </w:tabs>
        <w:ind w:left="1728" w:hanging="648"/>
      </w:pPr>
      <w:rPr>
        <w:rFonts w:hint="default"/>
        <w:b/>
        <w:bCs w:val="0"/>
        <w:iCs w:val="0"/>
      </w:rPr>
    </w:lvl>
    <w:lvl w:ilvl="4">
      <w:start w:val="1"/>
      <w:numFmt w:val="decimal"/>
      <w:lvlText w:val="%1.%2.%3.%4.%5"/>
      <w:lvlJc w:val="left"/>
      <w:pPr>
        <w:tabs>
          <w:tab w:val="num" w:pos="2520"/>
        </w:tabs>
        <w:ind w:left="2232" w:hanging="792"/>
      </w:pPr>
      <w:rPr>
        <w:rFonts w:hint="default"/>
        <w:b/>
        <w:bCs w:val="0"/>
        <w:iCs w:val="0"/>
        <w:sz w:val="24"/>
        <w:szCs w:val="24"/>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5B21458D"/>
    <w:multiLevelType w:val="multilevel"/>
    <w:tmpl w:val="67BCFF9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5E8A1B48"/>
    <w:multiLevelType w:val="hybridMultilevel"/>
    <w:tmpl w:val="53509084"/>
    <w:lvl w:ilvl="0" w:tplc="982EBAF8">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64BC562A"/>
    <w:multiLevelType w:val="hybridMultilevel"/>
    <w:tmpl w:val="C57475DC"/>
    <w:lvl w:ilvl="0" w:tplc="9A3ED0B0">
      <w:start w:val="1"/>
      <w:numFmt w:val="hebrew1"/>
      <w:lvlText w:val="%1."/>
      <w:lvlJc w:val="left"/>
      <w:pPr>
        <w:tabs>
          <w:tab w:val="num" w:pos="1117"/>
        </w:tabs>
        <w:ind w:left="1117" w:hanging="360"/>
      </w:pPr>
      <w:rPr>
        <w:rFonts w:hint="default"/>
      </w:rPr>
    </w:lvl>
    <w:lvl w:ilvl="1" w:tplc="04090019">
      <w:start w:val="1"/>
      <w:numFmt w:val="lowerLetter"/>
      <w:lvlText w:val="%2."/>
      <w:lvlJc w:val="left"/>
      <w:pPr>
        <w:tabs>
          <w:tab w:val="num" w:pos="1837"/>
        </w:tabs>
        <w:ind w:left="1837" w:hanging="360"/>
      </w:p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2">
    <w:nsid w:val="66470D64"/>
    <w:multiLevelType w:val="hybridMultilevel"/>
    <w:tmpl w:val="B03458C0"/>
    <w:lvl w:ilvl="0" w:tplc="4882FE6A">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67AE59DC"/>
    <w:multiLevelType w:val="hybridMultilevel"/>
    <w:tmpl w:val="9B405800"/>
    <w:lvl w:ilvl="0" w:tplc="04090011">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6991280"/>
    <w:multiLevelType w:val="multilevel"/>
    <w:tmpl w:val="AF026A2E"/>
    <w:lvl w:ilvl="0">
      <w:start w:val="1"/>
      <w:numFmt w:val="decimal"/>
      <w:lvlText w:val="%1."/>
      <w:lvlJc w:val="left"/>
      <w:pPr>
        <w:tabs>
          <w:tab w:val="num" w:pos="360"/>
        </w:tabs>
        <w:ind w:left="360" w:hanging="360"/>
      </w:pPr>
      <w:rPr>
        <w:rFonts w:hint="default"/>
        <w:bCs/>
        <w:iCs w:val="0"/>
        <w:color w:val="auto"/>
        <w:sz w:val="28"/>
        <w:szCs w:val="28"/>
      </w:rPr>
    </w:lvl>
    <w:lvl w:ilvl="1">
      <w:start w:val="1"/>
      <w:numFmt w:val="decimal"/>
      <w:lvlText w:val="%1.%2"/>
      <w:lvlJc w:val="left"/>
      <w:pPr>
        <w:tabs>
          <w:tab w:val="num" w:pos="792"/>
        </w:tabs>
        <w:ind w:left="792" w:hanging="432"/>
      </w:pPr>
      <w:rPr>
        <w:rFonts w:hint="default"/>
        <w:b/>
        <w:bCs w:val="0"/>
        <w:iCs w:val="0"/>
        <w:color w:val="auto"/>
        <w:sz w:val="24"/>
        <w:szCs w:val="24"/>
      </w:rPr>
    </w:lvl>
    <w:lvl w:ilvl="2">
      <w:start w:val="1"/>
      <w:numFmt w:val="decimal"/>
      <w:lvlText w:val="%1.%2.%3"/>
      <w:lvlJc w:val="left"/>
      <w:pPr>
        <w:tabs>
          <w:tab w:val="num" w:pos="1980"/>
        </w:tabs>
        <w:ind w:left="1764" w:hanging="504"/>
      </w:pPr>
      <w:rPr>
        <w:rFonts w:hint="default"/>
        <w:b/>
        <w:bCs w:val="0"/>
        <w:iCs w:val="0"/>
        <w:color w:val="auto"/>
        <w:sz w:val="24"/>
        <w:szCs w:val="24"/>
      </w:rPr>
    </w:lvl>
    <w:lvl w:ilvl="3">
      <w:start w:val="1"/>
      <w:numFmt w:val="decimal"/>
      <w:lvlText w:val="%1.%2.%3.%4"/>
      <w:lvlJc w:val="left"/>
      <w:pPr>
        <w:tabs>
          <w:tab w:val="num" w:pos="2160"/>
        </w:tabs>
        <w:ind w:left="1728" w:hanging="648"/>
      </w:pPr>
      <w:rPr>
        <w:rFonts w:hint="default"/>
        <w:b/>
        <w:bCs w:val="0"/>
        <w:iCs w:val="0"/>
      </w:rPr>
    </w:lvl>
    <w:lvl w:ilvl="4">
      <w:start w:val="1"/>
      <w:numFmt w:val="decimal"/>
      <w:lvlText w:val="%1.%2.%3.%4.%5"/>
      <w:lvlJc w:val="left"/>
      <w:pPr>
        <w:tabs>
          <w:tab w:val="num" w:pos="2520"/>
        </w:tabs>
        <w:ind w:left="2232" w:hanging="792"/>
      </w:pPr>
      <w:rPr>
        <w:rFonts w:hint="default"/>
        <w:b/>
        <w:bCs w:val="0"/>
        <w:iCs w:val="0"/>
        <w:sz w:val="24"/>
        <w:szCs w:val="24"/>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78AA67B1"/>
    <w:multiLevelType w:val="hybridMultilevel"/>
    <w:tmpl w:val="4E22FCA6"/>
    <w:lvl w:ilvl="0" w:tplc="6BDC41D0">
      <w:start w:val="1"/>
      <w:numFmt w:val="hebrew1"/>
      <w:lvlText w:val="%1."/>
      <w:lvlJc w:val="left"/>
      <w:pPr>
        <w:tabs>
          <w:tab w:val="num" w:pos="1005"/>
        </w:tabs>
        <w:ind w:left="1005" w:hanging="64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15"/>
  </w:num>
  <w:num w:numId="3">
    <w:abstractNumId w:val="11"/>
  </w:num>
  <w:num w:numId="4">
    <w:abstractNumId w:val="16"/>
  </w:num>
  <w:num w:numId="5">
    <w:abstractNumId w:val="0"/>
  </w:num>
  <w:num w:numId="6">
    <w:abstractNumId w:val="7"/>
  </w:num>
  <w:num w:numId="7">
    <w:abstractNumId w:val="12"/>
  </w:num>
  <w:num w:numId="8">
    <w:abstractNumId w:val="6"/>
  </w:num>
  <w:num w:numId="9">
    <w:abstractNumId w:val="2"/>
  </w:num>
  <w:num w:numId="10">
    <w:abstractNumId w:val="5"/>
  </w:num>
  <w:num w:numId="11">
    <w:abstractNumId w:val="4"/>
  </w:num>
  <w:num w:numId="12">
    <w:abstractNumId w:val="13"/>
  </w:num>
  <w:num w:numId="13">
    <w:abstractNumId w:val="1"/>
  </w:num>
  <w:num w:numId="14">
    <w:abstractNumId w:val="10"/>
  </w:num>
  <w:num w:numId="15">
    <w:abstractNumId w:val="9"/>
  </w:num>
  <w:num w:numId="16">
    <w:abstractNumId w:val="8"/>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27C0B"/>
    <w:rsid w:val="00033C4F"/>
    <w:rsid w:val="000434DD"/>
    <w:rsid w:val="000652EE"/>
    <w:rsid w:val="000903D8"/>
    <w:rsid w:val="000A4FFD"/>
    <w:rsid w:val="000A66F0"/>
    <w:rsid w:val="000C094E"/>
    <w:rsid w:val="000D6428"/>
    <w:rsid w:val="000D6C7A"/>
    <w:rsid w:val="000E70A7"/>
    <w:rsid w:val="001004E5"/>
    <w:rsid w:val="0011385A"/>
    <w:rsid w:val="00136896"/>
    <w:rsid w:val="00145BF2"/>
    <w:rsid w:val="001668F9"/>
    <w:rsid w:val="00171E51"/>
    <w:rsid w:val="00192BCB"/>
    <w:rsid w:val="001A07DD"/>
    <w:rsid w:val="001A7283"/>
    <w:rsid w:val="001B1A78"/>
    <w:rsid w:val="001C2172"/>
    <w:rsid w:val="001D30A3"/>
    <w:rsid w:val="001D620E"/>
    <w:rsid w:val="001E21AF"/>
    <w:rsid w:val="001E24B1"/>
    <w:rsid w:val="00220330"/>
    <w:rsid w:val="00232C22"/>
    <w:rsid w:val="00236EE5"/>
    <w:rsid w:val="00252DE3"/>
    <w:rsid w:val="00253AF8"/>
    <w:rsid w:val="0027089D"/>
    <w:rsid w:val="00284484"/>
    <w:rsid w:val="002A16EE"/>
    <w:rsid w:val="002A1CFB"/>
    <w:rsid w:val="002C77AF"/>
    <w:rsid w:val="002D5870"/>
    <w:rsid w:val="002F0FF6"/>
    <w:rsid w:val="003213B4"/>
    <w:rsid w:val="00321A8D"/>
    <w:rsid w:val="00323625"/>
    <w:rsid w:val="003248E9"/>
    <w:rsid w:val="00325E51"/>
    <w:rsid w:val="003309BD"/>
    <w:rsid w:val="00333760"/>
    <w:rsid w:val="00343D1B"/>
    <w:rsid w:val="00344CB8"/>
    <w:rsid w:val="00351C43"/>
    <w:rsid w:val="003634DC"/>
    <w:rsid w:val="00363701"/>
    <w:rsid w:val="003749C4"/>
    <w:rsid w:val="00374C3B"/>
    <w:rsid w:val="00382A15"/>
    <w:rsid w:val="00397B93"/>
    <w:rsid w:val="003A0A40"/>
    <w:rsid w:val="003A204A"/>
    <w:rsid w:val="003B56D5"/>
    <w:rsid w:val="003D5918"/>
    <w:rsid w:val="003D7DF2"/>
    <w:rsid w:val="003E2A5F"/>
    <w:rsid w:val="003E2FA0"/>
    <w:rsid w:val="0041272D"/>
    <w:rsid w:val="00431EE8"/>
    <w:rsid w:val="004900C3"/>
    <w:rsid w:val="004B487D"/>
    <w:rsid w:val="004D1B48"/>
    <w:rsid w:val="004E69FF"/>
    <w:rsid w:val="00516561"/>
    <w:rsid w:val="00532FE4"/>
    <w:rsid w:val="00537324"/>
    <w:rsid w:val="00553E3B"/>
    <w:rsid w:val="00577255"/>
    <w:rsid w:val="00595450"/>
    <w:rsid w:val="005A0F0C"/>
    <w:rsid w:val="005D3441"/>
    <w:rsid w:val="005F14E9"/>
    <w:rsid w:val="005F6BC5"/>
    <w:rsid w:val="00610827"/>
    <w:rsid w:val="00626B69"/>
    <w:rsid w:val="0066077C"/>
    <w:rsid w:val="00671FBC"/>
    <w:rsid w:val="006917B5"/>
    <w:rsid w:val="006F07D0"/>
    <w:rsid w:val="006F1D0D"/>
    <w:rsid w:val="007018AC"/>
    <w:rsid w:val="00721B55"/>
    <w:rsid w:val="007465B1"/>
    <w:rsid w:val="00751DF0"/>
    <w:rsid w:val="007805E2"/>
    <w:rsid w:val="007938C5"/>
    <w:rsid w:val="007939BF"/>
    <w:rsid w:val="007D3AA1"/>
    <w:rsid w:val="00802EAC"/>
    <w:rsid w:val="00865FD4"/>
    <w:rsid w:val="00867EDC"/>
    <w:rsid w:val="008A0693"/>
    <w:rsid w:val="008B6E09"/>
    <w:rsid w:val="008C25C1"/>
    <w:rsid w:val="008C4E47"/>
    <w:rsid w:val="008C697D"/>
    <w:rsid w:val="008D36FA"/>
    <w:rsid w:val="008E2387"/>
    <w:rsid w:val="00901E02"/>
    <w:rsid w:val="009104FB"/>
    <w:rsid w:val="00930D42"/>
    <w:rsid w:val="00930DA8"/>
    <w:rsid w:val="00954A05"/>
    <w:rsid w:val="0096183A"/>
    <w:rsid w:val="00975903"/>
    <w:rsid w:val="009B3B69"/>
    <w:rsid w:val="009C615A"/>
    <w:rsid w:val="009C7B4F"/>
    <w:rsid w:val="00A33FB2"/>
    <w:rsid w:val="00A579DA"/>
    <w:rsid w:val="00A63C1F"/>
    <w:rsid w:val="00A64169"/>
    <w:rsid w:val="00A767D6"/>
    <w:rsid w:val="00AA462A"/>
    <w:rsid w:val="00AA500A"/>
    <w:rsid w:val="00AB254E"/>
    <w:rsid w:val="00AC5D59"/>
    <w:rsid w:val="00AF65DC"/>
    <w:rsid w:val="00B05717"/>
    <w:rsid w:val="00B24440"/>
    <w:rsid w:val="00B27AC8"/>
    <w:rsid w:val="00B32B68"/>
    <w:rsid w:val="00B32BB9"/>
    <w:rsid w:val="00B52DF6"/>
    <w:rsid w:val="00B5526F"/>
    <w:rsid w:val="00B91E64"/>
    <w:rsid w:val="00B9470B"/>
    <w:rsid w:val="00BA51DA"/>
    <w:rsid w:val="00BA59A4"/>
    <w:rsid w:val="00BB0B1D"/>
    <w:rsid w:val="00BD0921"/>
    <w:rsid w:val="00BF375A"/>
    <w:rsid w:val="00C04D8C"/>
    <w:rsid w:val="00C12E4B"/>
    <w:rsid w:val="00C37204"/>
    <w:rsid w:val="00C5350F"/>
    <w:rsid w:val="00C6087A"/>
    <w:rsid w:val="00C60E97"/>
    <w:rsid w:val="00C977B8"/>
    <w:rsid w:val="00CA290B"/>
    <w:rsid w:val="00CA64C0"/>
    <w:rsid w:val="00D00C52"/>
    <w:rsid w:val="00D074C9"/>
    <w:rsid w:val="00D161FB"/>
    <w:rsid w:val="00D36075"/>
    <w:rsid w:val="00D36391"/>
    <w:rsid w:val="00D44E9B"/>
    <w:rsid w:val="00D72FC5"/>
    <w:rsid w:val="00D7625D"/>
    <w:rsid w:val="00DA58C2"/>
    <w:rsid w:val="00DB4A99"/>
    <w:rsid w:val="00DF5A54"/>
    <w:rsid w:val="00E172CE"/>
    <w:rsid w:val="00E34CCC"/>
    <w:rsid w:val="00E456D7"/>
    <w:rsid w:val="00EC3475"/>
    <w:rsid w:val="00ED34E6"/>
    <w:rsid w:val="00ED70B0"/>
    <w:rsid w:val="00EF477D"/>
    <w:rsid w:val="00F00652"/>
    <w:rsid w:val="00F0749F"/>
    <w:rsid w:val="00F103B8"/>
    <w:rsid w:val="00F1555C"/>
    <w:rsid w:val="00F30223"/>
    <w:rsid w:val="00F30F46"/>
    <w:rsid w:val="00F332AE"/>
    <w:rsid w:val="00F50AB1"/>
    <w:rsid w:val="00F51D8D"/>
    <w:rsid w:val="00F53FEF"/>
    <w:rsid w:val="00F67835"/>
    <w:rsid w:val="00F706AD"/>
    <w:rsid w:val="00F74432"/>
    <w:rsid w:val="00F760F9"/>
    <w:rsid w:val="00F829FB"/>
    <w:rsid w:val="00FA21E1"/>
    <w:rsid w:val="00FA443F"/>
    <w:rsid w:val="00FC016E"/>
    <w:rsid w:val="00FC1D68"/>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link w:val="CharChar"/>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link w:val="a0"/>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1573</Words>
  <Characters>7062</Characters>
  <Application>Microsoft Office Word</Application>
  <DocSecurity>4</DocSecurity>
  <Lines>58</Lines>
  <Paragraphs>17</Paragraphs>
  <ScaleCrop>false</ScaleCrop>
  <HeadingPairs>
    <vt:vector size="2" baseType="variant">
      <vt:variant>
        <vt:lpstr>שם</vt:lpstr>
      </vt:variant>
      <vt:variant>
        <vt:i4>1</vt:i4>
      </vt:variant>
    </vt:vector>
  </HeadingPairs>
  <TitlesOfParts>
    <vt:vector size="1" baseType="lpstr">
      <vt:lpstr>איפיון - תחזוקת אמצעי מיגון לחומ"ס</vt:lpstr>
    </vt:vector>
  </TitlesOfParts>
  <Company>ISRAEL POLICE</Company>
  <LinksUpToDate>false</LinksUpToDate>
  <CharactersWithSpaces>8618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איפיון - תחזוקת אמצעי מיגון לחומ"ס</dc:title>
  <dc:subject/>
  <dc:creator>e043030022</dc:creator>
  <cp:keywords/>
  <dc:description/>
  <cp:lastModifiedBy>u015964828</cp:lastModifiedBy>
  <cp:revision>2</cp:revision>
  <cp:lastPrinted>2011-12-05T11:30:00Z</cp:lastPrinted>
  <dcterms:created xsi:type="dcterms:W3CDTF">2012-06-20T11:13:00Z</dcterms:created>
  <dcterms:modified xsi:type="dcterms:W3CDTF">2012-06-20T11:13:00Z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88530111</vt:lpwstr>
  </property>
  <property fmtid="{D5CDD505-2E9C-101B-9397-08002B2CF9AE}" pid="3" name="SDDocumentSource">
    <vt:lpwstr>SDNewFile</vt:lpwstr>
  </property>
  <property fmtid="{D5CDD505-2E9C-101B-9397-08002B2CF9AE}" pid="4" name="ContentTypeId">
    <vt:lpwstr>0x010100258506730AFC7049AA478395D5A7A8D801003812F8A414C90F4E8B4BBA35E5418682</vt:lpwstr>
  </property>
  <property fmtid="{D5CDD505-2E9C-101B-9397-08002B2CF9AE}" pid="5" name="ContentType">
    <vt:lpwstr>דואר יוצא</vt:lpwstr>
  </property>
  <property fmtid="{D5CDD505-2E9C-101B-9397-08002B2CF9AE}" pid="6" name="SDCategoryID">
    <vt:lpwstr>43a5e2db0ddb;#4ddda80d302e;#</vt:lpwstr>
  </property>
  <property fmtid="{D5CDD505-2E9C-101B-9397-08002B2CF9AE}" pid="7" name="SDCategories">
    <vt:lpwstr>:מבצעים:רמ''ד אמצעים:מוכנות מבצעית:בלתי קונבנציונלי:תחזוקת חומ''ס;#:מבצעים:רמ''ד אמצעים:גורמי המשטרה:את''ל:יחת''ל;#</vt:lpwstr>
  </property>
  <property fmtid="{D5CDD505-2E9C-101B-9397-08002B2CF9AE}" pid="8" name="SDDocDate">
    <vt:lpwstr>2011-10-04T00:00:00Z</vt:lpwstr>
  </property>
  <property fmtid="{D5CDD505-2E9C-101B-9397-08002B2CF9AE}" pid="9" name="SDHebDate">
    <vt:lpwstr>ו' בתשרי, התשע"ב</vt:lpwstr>
  </property>
  <property fmtid="{D5CDD505-2E9C-101B-9397-08002B2CF9AE}" pid="10" name="SDImportance">
    <vt:lpwstr>0</vt:lpwstr>
  </property>
  <property fmtid="{D5CDD505-2E9C-101B-9397-08002B2CF9AE}" pid="11" name="SDDocType">
    <vt:lpwstr>דואר יוצא</vt:lpwstr>
  </property>
  <property fmtid="{D5CDD505-2E9C-101B-9397-08002B2CF9AE}" pid="12" name="SDAuthor">
    <vt:lpwstr>צביקה אלרואי</vt:lpwstr>
  </property>
  <property fmtid="{D5CDD505-2E9C-101B-9397-08002B2CF9AE}" pid="13" name="SDAsmachta">
    <vt:lpwstr/>
  </property>
  <property fmtid="{D5CDD505-2E9C-101B-9397-08002B2CF9AE}" pid="14" name="SDSecurity">
    <vt:lpwstr>שמור</vt:lpwstr>
  </property>
  <property fmtid="{D5CDD505-2E9C-101B-9397-08002B2CF9AE}" pid="15" name="Milot_mafteach">
    <vt:lpwstr/>
  </property>
  <property fmtid="{D5CDD505-2E9C-101B-9397-08002B2CF9AE}" pid="16" name="display_urn:schemas-microsoft-com:office:office#Meet">
    <vt:lpwstr>צביקה אלרואי</vt:lpwstr>
  </property>
  <property fmtid="{D5CDD505-2E9C-101B-9397-08002B2CF9AE}" pid="17" name="simuchin">
    <vt:lpwstr/>
  </property>
  <property fmtid="{D5CDD505-2E9C-101B-9397-08002B2CF9AE}" pid="18" name="huavar_le">
    <vt:lpwstr/>
  </property>
  <property fmtid="{D5CDD505-2E9C-101B-9397-08002B2CF9AE}" pid="19" name="Meet">
    <vt:lpwstr>250</vt:lpwstr>
  </property>
  <property fmtid="{D5CDD505-2E9C-101B-9397-08002B2CF9AE}" pid="20" name="mafteach">
    <vt:lpwstr>דואר יוצא</vt:lpwstr>
  </property>
  <property fmtid="{D5CDD505-2E9C-101B-9397-08002B2CF9AE}" pid="21" name="hearot">
    <vt:lpwstr/>
  </property>
  <property fmtid="{D5CDD505-2E9C-101B-9397-08002B2CF9AE}" pid="22" name="SDMailOut">
    <vt:lpwstr/>
  </property>
  <property fmtid="{D5CDD505-2E9C-101B-9397-08002B2CF9AE}" pid="23" name="SDOriginalID">
    <vt:lpwstr/>
  </property>
  <property fmtid="{D5CDD505-2E9C-101B-9397-08002B2CF9AE}" pid="24" name="SDOfflineTo">
    <vt:lpwstr/>
  </property>
  <property fmtid="{D5CDD505-2E9C-101B-9397-08002B2CF9AE}" pid="25" name="SDSenderName">
    <vt:lpwstr/>
  </property>
  <property fmtid="{D5CDD505-2E9C-101B-9397-08002B2CF9AE}" pid="26" name="SDToList">
    <vt:lpwstr/>
  </property>
  <property fmtid="{D5CDD505-2E9C-101B-9397-08002B2CF9AE}" pid="27" name="SDCCList">
    <vt:lpwstr/>
  </property>
  <property fmtid="{D5CDD505-2E9C-101B-9397-08002B2CF9AE}" pid="28" name="tarich_diun">
    <vt:lpwstr/>
  </property>
  <property fmtid="{D5CDD505-2E9C-101B-9397-08002B2CF9AE}" pid="29" name="rasham">
    <vt:lpwstr/>
  </property>
  <property fmtid="{D5CDD505-2E9C-101B-9397-08002B2CF9AE}" pid="30" name="tarich_hodaa">
    <vt:lpwstr/>
  </property>
  <property fmtid="{D5CDD505-2E9C-101B-9397-08002B2CF9AE}" pid="31" name="tochen_hodaa">
    <vt:lpwstr/>
  </property>
  <property fmtid="{D5CDD505-2E9C-101B-9397-08002B2CF9AE}" pid="32" name="tafkid">
    <vt:lpwstr/>
  </property>
  <property fmtid="{D5CDD505-2E9C-101B-9397-08002B2CF9AE}" pid="33" name="shem_chevra">
    <vt:lpwstr/>
  </property>
  <property fmtid="{D5CDD505-2E9C-101B-9397-08002B2CF9AE}" pid="34" name="telefon">
    <vt:lpwstr/>
  </property>
  <property fmtid="{D5CDD505-2E9C-101B-9397-08002B2CF9AE}" pid="35" name="telephone_nosaf">
    <vt:lpwstr/>
  </property>
  <property fmtid="{D5CDD505-2E9C-101B-9397-08002B2CF9AE}" pid="36" name="taarich_hafaza">
    <vt:lpwstr/>
  </property>
  <property fmtid="{D5CDD505-2E9C-101B-9397-08002B2CF9AE}" pid="37" name="taarich_haavara_letipul">
    <vt:lpwstr/>
  </property>
</Properties>
</file>